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FB364" w14:textId="2B693AB3" w:rsidR="00901837" w:rsidRPr="00A033C2" w:rsidRDefault="00B55676" w:rsidP="00901837">
      <w:pPr>
        <w:pStyle w:val="A-Dachzeile"/>
        <w:rPr>
          <w:rFonts w:cs="Arial"/>
        </w:rPr>
      </w:pPr>
      <w:r>
        <w:rPr>
          <w:rFonts w:cs="Arial"/>
        </w:rPr>
        <w:t xml:space="preserve">Download-Dokument | </w:t>
      </w:r>
      <w:r w:rsidR="0087647C">
        <w:rPr>
          <w:rFonts w:cs="Arial"/>
        </w:rPr>
        <w:t>Quelle</w:t>
      </w:r>
      <w:r w:rsidR="00901837" w:rsidRPr="00A033C2">
        <w:rPr>
          <w:rFonts w:cs="Arial"/>
        </w:rPr>
        <w:t xml:space="preserve">: </w:t>
      </w:r>
      <w:r w:rsidR="00AD1653">
        <w:rPr>
          <w:rFonts w:cs="Arial"/>
        </w:rPr>
        <w:t xml:space="preserve">Arbeitsrecht aktiv </w:t>
      </w:r>
      <w:r w:rsidR="00901837" w:rsidRPr="00A033C2">
        <w:rPr>
          <w:rFonts w:cs="Arial"/>
        </w:rPr>
        <w:t>20</w:t>
      </w:r>
      <w:r w:rsidR="00AD1653">
        <w:rPr>
          <w:rFonts w:cs="Arial"/>
        </w:rPr>
        <w:t>25</w:t>
      </w:r>
    </w:p>
    <w:p w14:paraId="0511E929" w14:textId="6B68769D" w:rsidR="00901837" w:rsidRPr="00A033C2" w:rsidRDefault="00AD1653" w:rsidP="00A033C2">
      <w:pPr>
        <w:pStyle w:val="A-berschriftgro"/>
        <w:rPr>
          <w:rFonts w:ascii="Arial" w:hAnsi="Arial" w:cs="Arial"/>
        </w:rPr>
      </w:pPr>
      <w:r>
        <w:rPr>
          <w:rFonts w:ascii="Arial" w:hAnsi="Arial" w:cs="Arial"/>
        </w:rPr>
        <w:t>Einwilligungserklärung zur Verarbeitung personenbezogener Daten im Rahmen des BEM</w:t>
      </w:r>
    </w:p>
    <w:p w14:paraId="1B2A77AE" w14:textId="77777777" w:rsidR="00901837" w:rsidRPr="00A033C2" w:rsidRDefault="00901837" w:rsidP="00901837">
      <w:pPr>
        <w:pStyle w:val="A-Grundtext"/>
      </w:pPr>
    </w:p>
    <w:p w14:paraId="473E0103" w14:textId="77777777" w:rsidR="00453096" w:rsidRPr="00A033C2" w:rsidRDefault="00453096" w:rsidP="00901837">
      <w:pPr>
        <w:pStyle w:val="A-Grundtext"/>
      </w:pPr>
    </w:p>
    <w:p w14:paraId="30B9AFC6" w14:textId="77777777" w:rsidR="00901837" w:rsidRPr="00A033C2" w:rsidRDefault="00901837" w:rsidP="00901837">
      <w:pPr>
        <w:pStyle w:val="A-berschriftklein"/>
        <w:rPr>
          <w:caps/>
        </w:rPr>
      </w:pPr>
      <w:r w:rsidRPr="00A033C2">
        <w:rPr>
          <w:caps/>
        </w:rPr>
        <w:t>Musterformulierung</w:t>
      </w:r>
    </w:p>
    <w:p w14:paraId="5E99170B" w14:textId="77777777" w:rsidR="00901837" w:rsidRPr="00A033C2" w:rsidRDefault="00901837" w:rsidP="00A033C2">
      <w:pPr>
        <w:pStyle w:val="A-Grundtext"/>
      </w:pPr>
    </w:p>
    <w:p w14:paraId="35CEB002" w14:textId="77777777" w:rsidR="00AD1653" w:rsidRDefault="00AD1653" w:rsidP="00AD1653">
      <w:pPr>
        <w:pStyle w:val="A-Grundtext"/>
        <w:rPr>
          <w:b/>
          <w:bCs/>
        </w:rPr>
      </w:pPr>
      <w:r w:rsidRPr="00AD1653">
        <w:rPr>
          <w:b/>
          <w:bCs/>
        </w:rPr>
        <w:t xml:space="preserve">Einwilligungserklärung </w:t>
      </w:r>
      <w:bookmarkStart w:id="0" w:name="_Hlk205115764"/>
      <w:r w:rsidRPr="00AD1653">
        <w:rPr>
          <w:b/>
          <w:bCs/>
        </w:rPr>
        <w:t xml:space="preserve">zur Verarbeitung personenbezogener Daten im Rahmen des Betrieblichen Eingliederungsmanagements </w:t>
      </w:r>
      <w:bookmarkEnd w:id="0"/>
      <w:r w:rsidRPr="00AD1653">
        <w:rPr>
          <w:b/>
          <w:bCs/>
        </w:rPr>
        <w:t>(BEM)</w:t>
      </w:r>
    </w:p>
    <w:p w14:paraId="610F0344" w14:textId="77777777" w:rsidR="00AD1653" w:rsidRPr="00AD1653" w:rsidRDefault="00AD1653" w:rsidP="00AD1653">
      <w:pPr>
        <w:pStyle w:val="A-Grundtext"/>
        <w:rPr>
          <w:b/>
          <w:bCs/>
        </w:rPr>
      </w:pPr>
    </w:p>
    <w:p w14:paraId="55431AE9" w14:textId="77777777" w:rsidR="00AD1653" w:rsidRPr="00AD1653" w:rsidRDefault="00AD1653" w:rsidP="00AD1653">
      <w:pPr>
        <w:pStyle w:val="A-Grundtext"/>
      </w:pPr>
      <w:r w:rsidRPr="00AD1653">
        <w:t>Vorab: Der Schutz Ihrer Daten ist auch dadurch abgesichert, dass im Rahmen eines BEM nur dann offen über Ihre gesundheitlichen Probleme gesprochen werden kann, wenn Sie – unabhängig von bzw. ergänzend zu Ihrer Zustimmung zum BEM – durch ausdrückliche schriftliche Einwilligung Ihre Zustimmung dazu geben, dass Ihre Gesundheitsdaten, die als besonders schutzbedürftige Daten im Sinne von Art. 9 Abs. 1 DSGVO anzusehen sind, von uns im Rahmen des BEM verarbeitet werden können. Wir sichern Ihnen zu, dass wir die im Rahmen des BEM von Ihnen offengelegten Daten (insbesondere Gesundheitsdaten) nur auf der Grundlage Ihrer Einwilligung, die Sie jederzeit mit Wirkung für die Zukunft widerrufen können (Art. 7 Abs. 3 DSGVO), verarbeiten werden, d.h. wir verzichten auf eine ggf. bestehende andere datenschutzrechtliche Rechtfertigung der Datenverarbeitung. Im Falle eines Widerrufs dürfen wir daher die von Ihnen im Rahmen des BEM preisgegebenen Daten (insbesondere Gesundheitsdaten) nicht mehr verarbeiten. Diese Daten und Unterlagen dürfen, soweit sie im Rahmen des BEM erhoben wurden, nur mit Ihrer Zustimmung an dritte Stellen (z.B. Behörden) weitergegeben werden.</w:t>
      </w:r>
    </w:p>
    <w:p w14:paraId="0A6C42DA" w14:textId="77777777" w:rsidR="00AD1653" w:rsidRPr="00AD1653" w:rsidRDefault="00AD1653" w:rsidP="00AD1653">
      <w:pPr>
        <w:pStyle w:val="A-Grundtext"/>
      </w:pPr>
    </w:p>
    <w:p w14:paraId="764D4F61" w14:textId="77777777" w:rsidR="00AD1653" w:rsidRPr="00AD1653" w:rsidRDefault="00AD1653" w:rsidP="00AD1653">
      <w:pPr>
        <w:pStyle w:val="A-Grundtext"/>
      </w:pPr>
      <w:r w:rsidRPr="00AD1653">
        <w:t>Name des Mitarbeiters / der Mitarbeiterin:</w:t>
      </w:r>
    </w:p>
    <w:p w14:paraId="3CC03F01" w14:textId="77777777" w:rsidR="00AD1653" w:rsidRDefault="00AD1653" w:rsidP="00AD1653">
      <w:pPr>
        <w:pStyle w:val="A-Grundtext"/>
      </w:pPr>
    </w:p>
    <w:p w14:paraId="0EEB2032" w14:textId="0C2D3112" w:rsidR="00AD1653" w:rsidRPr="00AD1653" w:rsidRDefault="00AD1653" w:rsidP="00AD1653">
      <w:pPr>
        <w:pStyle w:val="A-Grundtext"/>
      </w:pPr>
      <w:r w:rsidRPr="00AD1653">
        <w:t>Geburtsdatum:</w:t>
      </w:r>
    </w:p>
    <w:p w14:paraId="6680B1B5" w14:textId="77777777" w:rsidR="00AD1653" w:rsidRDefault="00AD1653" w:rsidP="00AD1653">
      <w:pPr>
        <w:pStyle w:val="A-Grundtext"/>
      </w:pPr>
    </w:p>
    <w:p w14:paraId="7722C6AF" w14:textId="77777777" w:rsidR="00AD1653" w:rsidRDefault="00AD1653" w:rsidP="00AD1653">
      <w:pPr>
        <w:pStyle w:val="A-Grundtext"/>
      </w:pPr>
    </w:p>
    <w:p w14:paraId="6D3EDDA0" w14:textId="722E593F" w:rsidR="00AD1653" w:rsidRDefault="00AD1653" w:rsidP="00AD1653">
      <w:pPr>
        <w:pStyle w:val="A-Grundtext"/>
      </w:pPr>
      <w:r w:rsidRPr="00AD1653">
        <w:t xml:space="preserve">Gemäß Art. 6 Abs. 1 S. 1 </w:t>
      </w:r>
      <w:proofErr w:type="spellStart"/>
      <w:r w:rsidRPr="00AD1653">
        <w:t>lit</w:t>
      </w:r>
      <w:proofErr w:type="spellEnd"/>
      <w:r w:rsidRPr="00AD1653">
        <w:t>. a Datenschutz-Grundverordnung (DSGVO) willige ich freiwillig in die Verarbeitung meiner personenbezogenen Daten ein, die im Rahmen des Betrieblichen Eingliederungsmanagements gemäß § 167 Abs. 2 SGB IX durch meinen Arbeitgeber erhoben, gespeichert und verarbeitet werden.</w:t>
      </w:r>
    </w:p>
    <w:p w14:paraId="7E64BD84" w14:textId="77777777" w:rsidR="00AD1653" w:rsidRPr="00AD1653" w:rsidRDefault="00AD1653" w:rsidP="00AD1653">
      <w:pPr>
        <w:pStyle w:val="A-Grundtext"/>
      </w:pPr>
    </w:p>
    <w:p w14:paraId="1FC93D8F" w14:textId="77777777" w:rsidR="00AD1653" w:rsidRPr="00AD1653" w:rsidRDefault="00AD1653" w:rsidP="00AD1653">
      <w:pPr>
        <w:pStyle w:val="A-Grundtext"/>
        <w:rPr>
          <w:b/>
          <w:bCs/>
        </w:rPr>
      </w:pPr>
      <w:r w:rsidRPr="00AD1653">
        <w:rPr>
          <w:b/>
          <w:bCs/>
        </w:rPr>
        <w:t>Zweck und Rechtsgrundlage der Datenverarbeitung</w:t>
      </w:r>
    </w:p>
    <w:p w14:paraId="064B694D" w14:textId="77777777" w:rsidR="00AD1653" w:rsidRDefault="00AD1653" w:rsidP="00AD1653">
      <w:pPr>
        <w:pStyle w:val="A-Grundtext"/>
      </w:pPr>
      <w:r w:rsidRPr="00AD1653">
        <w:t xml:space="preserve">Die Erhebung, Speicherung und Verarbeitung meiner personenbezogenen und gesundheitsbezogenen Daten erfolgt ausschließlich zum Zweck der Durchführung des Betrieblichen Eingliederungsmanagements (BEM). Ziel ist die Feststellung von Maßnahmen zur Überwindung meiner Arbeitsunfähigkeit, zur Vorbeugung weiterer Erkrankungen und zur Sicherung meines Arbeitsplatzes. Die Verarbeitung der Daten hieraus erfolgt aufgrund meiner ausdrücklichen Einwilligung nach Art. 6 Abs. 1 S. 1 </w:t>
      </w:r>
      <w:proofErr w:type="spellStart"/>
      <w:r w:rsidRPr="00AD1653">
        <w:t>lit</w:t>
      </w:r>
      <w:proofErr w:type="spellEnd"/>
      <w:r w:rsidRPr="00AD1653">
        <w:t>. a DSGVO im Rahmen des Einwilligungszwecks.</w:t>
      </w:r>
    </w:p>
    <w:p w14:paraId="74CB2C00" w14:textId="77777777" w:rsidR="00AD1653" w:rsidRPr="00AD1653" w:rsidRDefault="00AD1653" w:rsidP="00AD1653">
      <w:pPr>
        <w:pStyle w:val="A-Grundtext"/>
      </w:pPr>
    </w:p>
    <w:p w14:paraId="161353FD" w14:textId="77777777" w:rsidR="00AD1653" w:rsidRPr="00AD1653" w:rsidRDefault="00AD1653" w:rsidP="00AD1653">
      <w:pPr>
        <w:pStyle w:val="A-Grundtext"/>
        <w:rPr>
          <w:b/>
          <w:bCs/>
        </w:rPr>
      </w:pPr>
      <w:r w:rsidRPr="00AD1653">
        <w:rPr>
          <w:b/>
          <w:bCs/>
        </w:rPr>
        <w:t>Umfang der Datenverarbeitung</w:t>
      </w:r>
    </w:p>
    <w:p w14:paraId="7E89E068" w14:textId="77777777" w:rsidR="00AD1653" w:rsidRPr="00AD1653" w:rsidRDefault="00AD1653" w:rsidP="00AD1653">
      <w:pPr>
        <w:pStyle w:val="A-Grundtext"/>
      </w:pPr>
      <w:r w:rsidRPr="00AD1653">
        <w:t xml:space="preserve">Hierbei handelt es sich insbesondere um die Aufstellung von Fehlzeiten, um ärztliche und/oder psychologische Diagnosen, um Befund-Unterlagen, um ärztliche Stellungnahmen und Empfehlungen, um Therapieempfehlungen und Therapieberichte, um Einschätzungen meines Gesundheits- bzw. Krankheitszustandes durch mich selbst oder durch BEM-Teilnehmer, um Gesprächsprotokolle, um Berichte über Arbeitsversuche und über Maßnahmen der stufenweisen Wiedereingliederung, sowie um Dokumentationen über innerbetriebliche Maßnahmen wie Arbeitszeitänderungen, Aufgabenänderungen und/oder Versetzungen. </w:t>
      </w:r>
    </w:p>
    <w:p w14:paraId="0A72EB46" w14:textId="77777777" w:rsidR="00AD1653" w:rsidRDefault="00AD1653" w:rsidP="00AD1653">
      <w:pPr>
        <w:pStyle w:val="A-Grundtext"/>
      </w:pPr>
      <w:r w:rsidRPr="00AD1653">
        <w:lastRenderedPageBreak/>
        <w:t>In die BEM-Akte können, soweit dies für ein zielführendes Gespräch über die Absicherung oder Verbesserung des gesundheitlichen Zustandes erforderlich ist, insbesondere folgende Unterlagen aufgenommen werden: Persönliche Stammdaten, Sozialdaten sowie die oben genannten Gesundheitsdaten und Unterlagen.</w:t>
      </w:r>
    </w:p>
    <w:p w14:paraId="621A3C4B" w14:textId="77777777" w:rsidR="00AD1653" w:rsidRPr="00AD1653" w:rsidRDefault="00AD1653" w:rsidP="00AD1653">
      <w:pPr>
        <w:pStyle w:val="A-Grundtext"/>
      </w:pPr>
    </w:p>
    <w:p w14:paraId="75B888B6" w14:textId="77777777" w:rsidR="00AD1653" w:rsidRPr="00AD1653" w:rsidRDefault="00AD1653" w:rsidP="00AD1653">
      <w:pPr>
        <w:pStyle w:val="A-Grundtext"/>
        <w:rPr>
          <w:b/>
          <w:bCs/>
        </w:rPr>
      </w:pPr>
      <w:r w:rsidRPr="00AD1653">
        <w:rPr>
          <w:b/>
          <w:bCs/>
        </w:rPr>
        <w:t>Empfänger der Daten</w:t>
      </w:r>
    </w:p>
    <w:p w14:paraId="4361955E" w14:textId="77777777" w:rsidR="00AD1653" w:rsidRPr="00AD1653" w:rsidRDefault="00AD1653" w:rsidP="00AD1653">
      <w:pPr>
        <w:pStyle w:val="A-Grundtext"/>
      </w:pPr>
      <w:r w:rsidRPr="00AD1653">
        <w:t>Zugriff auf meine Daten erhalten nur die im BEM-Verfahren eingebundenen Personen und Stellen, insbesondere:</w:t>
      </w:r>
    </w:p>
    <w:p w14:paraId="11AC1CAE" w14:textId="77777777" w:rsidR="00AD1653" w:rsidRPr="00AD1653" w:rsidRDefault="00AD1653" w:rsidP="00AD1653">
      <w:pPr>
        <w:pStyle w:val="A-Grundtext"/>
        <w:numPr>
          <w:ilvl w:val="0"/>
          <w:numId w:val="4"/>
        </w:numPr>
      </w:pPr>
      <w:r w:rsidRPr="00AD1653">
        <w:t>BEM-Beauftragte bzw. zuständige Personalstelle,</w:t>
      </w:r>
    </w:p>
    <w:p w14:paraId="12D4F769" w14:textId="77777777" w:rsidR="00AD1653" w:rsidRPr="00AD1653" w:rsidRDefault="00AD1653" w:rsidP="00AD1653">
      <w:pPr>
        <w:pStyle w:val="A-Grundtext"/>
        <w:numPr>
          <w:ilvl w:val="0"/>
          <w:numId w:val="4"/>
        </w:numPr>
      </w:pPr>
      <w:r w:rsidRPr="00AD1653">
        <w:t>ggf. die Schwerbehindertenvertretung (sofern beteiligt),</w:t>
      </w:r>
    </w:p>
    <w:p w14:paraId="0F243377" w14:textId="77777777" w:rsidR="00AD1653" w:rsidRPr="00AD1653" w:rsidRDefault="00AD1653" w:rsidP="00AD1653">
      <w:pPr>
        <w:pStyle w:val="A-Grundtext"/>
        <w:numPr>
          <w:ilvl w:val="0"/>
          <w:numId w:val="4"/>
        </w:numPr>
      </w:pPr>
      <w:r w:rsidRPr="00AD1653">
        <w:t>ggf. der Betriebsarzt / die Betriebsärztin,</w:t>
      </w:r>
    </w:p>
    <w:p w14:paraId="7AD7182B" w14:textId="77777777" w:rsidR="00AD1653" w:rsidRPr="00AD1653" w:rsidRDefault="00AD1653" w:rsidP="00AD1653">
      <w:pPr>
        <w:pStyle w:val="A-Grundtext"/>
        <w:numPr>
          <w:ilvl w:val="0"/>
          <w:numId w:val="4"/>
        </w:numPr>
      </w:pPr>
      <w:r w:rsidRPr="00AD1653">
        <w:t>ggf. die Fachkraft für Arbeitssicherheit,</w:t>
      </w:r>
    </w:p>
    <w:p w14:paraId="28C735D0" w14:textId="77777777" w:rsidR="00AD1653" w:rsidRPr="00AD1653" w:rsidRDefault="00AD1653" w:rsidP="00AD1653">
      <w:pPr>
        <w:pStyle w:val="A-Grundtext"/>
        <w:numPr>
          <w:ilvl w:val="0"/>
          <w:numId w:val="4"/>
        </w:numPr>
      </w:pPr>
      <w:r w:rsidRPr="00AD1653">
        <w:t>ggf. von mir benannte Vertrauenspersonen.</w:t>
      </w:r>
    </w:p>
    <w:p w14:paraId="2D63BEBD" w14:textId="77777777" w:rsidR="00AD1653" w:rsidRDefault="00AD1653" w:rsidP="00AD1653">
      <w:pPr>
        <w:pStyle w:val="A-Grundtext"/>
      </w:pPr>
    </w:p>
    <w:p w14:paraId="7D6840B4" w14:textId="41BA9144" w:rsidR="00AD1653" w:rsidRPr="00AD1653" w:rsidRDefault="00AD1653" w:rsidP="00AD1653">
      <w:pPr>
        <w:pStyle w:val="A-Grundtext"/>
      </w:pPr>
      <w:r w:rsidRPr="00AD1653">
        <w:t>Ich habe das Recht, diese Akte jederzeit einzusehen. Im Übrigen können nur diejenigen Personen meine BEM-Akte einsehen, deren Beteiligung am BEM ich zugestimmt habe. Eine Weitergabe an Dritte erfolgt nicht ohne meine ausdrückliche zusätzliche Zustimmung.</w:t>
      </w:r>
    </w:p>
    <w:p w14:paraId="238738EC" w14:textId="77777777" w:rsidR="00AD1653" w:rsidRDefault="00AD1653" w:rsidP="00AD1653">
      <w:pPr>
        <w:pStyle w:val="A-Grundtext"/>
      </w:pPr>
      <w:r w:rsidRPr="00AD1653">
        <w:t>Wenn ich mit einem BEM einverstanden bin und eine datenschutzrechtliche Einwilligungserklärung abgebe, führt der Arbeitgeber über die Gespräche im Rahmen des BEM eine gesonderte, d.h. von meiner Personalakte getrennte BEM-Akte.</w:t>
      </w:r>
    </w:p>
    <w:p w14:paraId="19BDFD84" w14:textId="77777777" w:rsidR="00AD1653" w:rsidRPr="00AD1653" w:rsidRDefault="00AD1653" w:rsidP="00AD1653">
      <w:pPr>
        <w:pStyle w:val="A-Grundtext"/>
      </w:pPr>
    </w:p>
    <w:p w14:paraId="159F6F35" w14:textId="77777777" w:rsidR="00AD1653" w:rsidRPr="00AD1653" w:rsidRDefault="00AD1653" w:rsidP="00AD1653">
      <w:pPr>
        <w:pStyle w:val="A-Grundtext"/>
        <w:rPr>
          <w:b/>
          <w:bCs/>
        </w:rPr>
      </w:pPr>
      <w:r w:rsidRPr="00AD1653">
        <w:rPr>
          <w:b/>
          <w:bCs/>
        </w:rPr>
        <w:t>Betroffenenrechte</w:t>
      </w:r>
    </w:p>
    <w:p w14:paraId="207A03F2" w14:textId="77777777" w:rsidR="00AD1653" w:rsidRPr="00AD1653" w:rsidRDefault="00AD1653" w:rsidP="00AD1653">
      <w:pPr>
        <w:pStyle w:val="A-Grundtext"/>
      </w:pPr>
      <w:r w:rsidRPr="00AD1653">
        <w:t xml:space="preserve">Nach der Datenschutzgrundverordnung stehen Ihnen folgende Rechte zu: </w:t>
      </w:r>
    </w:p>
    <w:p w14:paraId="03F61D88" w14:textId="77777777" w:rsidR="00AD1653" w:rsidRPr="00AD1653" w:rsidRDefault="00AD1653" w:rsidP="00AD1653">
      <w:pPr>
        <w:pStyle w:val="A-Grundtext"/>
        <w:numPr>
          <w:ilvl w:val="0"/>
          <w:numId w:val="5"/>
        </w:numPr>
      </w:pPr>
      <w:r w:rsidRPr="00AD1653">
        <w:t>Werden Ihre personenbezogenen Daten verarbeitet, so haben Sie das Recht Auskunft über die zu Ihrer Person gespeicherten Daten zu erhalten (Art. 15 DSGVO).</w:t>
      </w:r>
    </w:p>
    <w:p w14:paraId="13D789E1" w14:textId="77777777" w:rsidR="00AD1653" w:rsidRPr="00AD1653" w:rsidRDefault="00AD1653" w:rsidP="00AD1653">
      <w:pPr>
        <w:pStyle w:val="A-Grundtext"/>
        <w:numPr>
          <w:ilvl w:val="0"/>
          <w:numId w:val="5"/>
        </w:numPr>
      </w:pPr>
      <w:r w:rsidRPr="00AD1653">
        <w:t>Sollten unrichtige personenbezogene Daten verarbeitet werden, steht Ihnen ein Recht auf Berichtigung zu (Art. 16 DSGVO).</w:t>
      </w:r>
    </w:p>
    <w:p w14:paraId="4ED13B4E" w14:textId="77777777" w:rsidR="00AD1653" w:rsidRPr="00AD1653" w:rsidRDefault="00AD1653" w:rsidP="00AD1653">
      <w:pPr>
        <w:pStyle w:val="A-Grundtext"/>
        <w:numPr>
          <w:ilvl w:val="0"/>
          <w:numId w:val="5"/>
        </w:numPr>
      </w:pPr>
      <w:r w:rsidRPr="00AD1653">
        <w:t>Liegen die gesetzlichen Voraussetzungen vor, so können Sie die Löschung oder Einschränkung der Verarbeitung verlangen sowie Widerspruch gegen die Verarbeitung einlegen (Art. 17, 18, 21 DSGVO).</w:t>
      </w:r>
    </w:p>
    <w:p w14:paraId="4BDCEC83" w14:textId="77777777" w:rsidR="00AD1653" w:rsidRPr="00AD1653" w:rsidRDefault="00AD1653" w:rsidP="00AD1653">
      <w:pPr>
        <w:pStyle w:val="A-Grundtext"/>
        <w:numPr>
          <w:ilvl w:val="0"/>
          <w:numId w:val="5"/>
        </w:numPr>
      </w:pPr>
      <w:r w:rsidRPr="00AD1653">
        <w:t>Wenn Sie in die Datenverarbeitung eingewilligt haben oder ein Vertrag zur Datenverarbeitung besteht und die Datenverarbeitung mit Hilfe automatisierter Verfahren durchgeführt wird, steht Ihnen ggf. ein Recht auf Datenübertragbarkeit zu (Art. 20 DSGVO).</w:t>
      </w:r>
    </w:p>
    <w:p w14:paraId="756A3ADF" w14:textId="4F4A0BB5" w:rsidR="00AD1653" w:rsidRDefault="00AD1653" w:rsidP="00AD1653">
      <w:pPr>
        <w:pStyle w:val="A-Grundtext"/>
        <w:numPr>
          <w:ilvl w:val="0"/>
          <w:numId w:val="5"/>
        </w:numPr>
      </w:pPr>
      <w:r w:rsidRPr="00AD1653">
        <w:t>Ferner haben Sie ein Beschwerderecht bei dem ______________________ (hier die jeweils zuständige Aufsichtsbehörde für das im Bundesland angeben, in dem das Unternehmen liegt.</w:t>
      </w:r>
    </w:p>
    <w:p w14:paraId="08C6D79B" w14:textId="77777777" w:rsidR="00AD1653" w:rsidRPr="00AD1653" w:rsidRDefault="00AD1653" w:rsidP="00AD1653">
      <w:pPr>
        <w:pStyle w:val="A-Grundtext"/>
        <w:ind w:left="720"/>
      </w:pPr>
    </w:p>
    <w:p w14:paraId="076182B0" w14:textId="77777777" w:rsidR="00AD1653" w:rsidRPr="00AD1653" w:rsidRDefault="00AD1653" w:rsidP="00AD1653">
      <w:pPr>
        <w:pStyle w:val="A-Grundtext"/>
        <w:rPr>
          <w:b/>
          <w:bCs/>
        </w:rPr>
      </w:pPr>
      <w:r w:rsidRPr="00AD1653">
        <w:rPr>
          <w:b/>
          <w:bCs/>
        </w:rPr>
        <w:t>Speicherdauer</w:t>
      </w:r>
    </w:p>
    <w:p w14:paraId="42DF4F36" w14:textId="77777777" w:rsidR="00AD1653" w:rsidRDefault="00AD1653" w:rsidP="00AD1653">
      <w:pPr>
        <w:pStyle w:val="A-Grundtext"/>
      </w:pPr>
      <w:r w:rsidRPr="00AD1653">
        <w:t>Die BEM-Akte wird spätestens drei Jahre nach Abschluss des BEM vernichtet. Sollte ich die datenschutzrechtliche Einwilligungserklärung widerrufen oder aus dem Arbeitsverhältnis ausscheiden, wird die die BEM-Akte unverzüglich nach dem Widerruf bzw. Ihrem Ausscheiden vernichten.</w:t>
      </w:r>
    </w:p>
    <w:p w14:paraId="0722F96E" w14:textId="77777777" w:rsidR="00AD1653" w:rsidRPr="00AD1653" w:rsidRDefault="00AD1653" w:rsidP="00AD1653">
      <w:pPr>
        <w:pStyle w:val="A-Grundtext"/>
      </w:pPr>
    </w:p>
    <w:p w14:paraId="0BEEAA14" w14:textId="77777777" w:rsidR="00AD1653" w:rsidRPr="00AD1653" w:rsidRDefault="00AD1653" w:rsidP="00AD1653">
      <w:pPr>
        <w:pStyle w:val="A-Grundtext"/>
        <w:rPr>
          <w:b/>
          <w:bCs/>
        </w:rPr>
      </w:pPr>
      <w:r w:rsidRPr="00AD1653">
        <w:rPr>
          <w:b/>
          <w:bCs/>
        </w:rPr>
        <w:t>Widerruf der Einwilligung</w:t>
      </w:r>
    </w:p>
    <w:p w14:paraId="5DFF847A" w14:textId="77777777" w:rsidR="00AD1653" w:rsidRPr="00AD1653" w:rsidRDefault="00AD1653" w:rsidP="00AD1653">
      <w:pPr>
        <w:pStyle w:val="A-Grundtext"/>
      </w:pPr>
      <w:r w:rsidRPr="00AD1653">
        <w:t>Ich kann meine Einwilligung jederzeit mit Wirkung für die Zukunft ohne Angabe von Gründen widerrufen. In diesem Fall wird das BEM-Verfahren beendet, sofern keine andere gesetzliche Grundlage die weitere Verarbeitung rechtfertigt.</w:t>
      </w:r>
    </w:p>
    <w:p w14:paraId="2E8A138A" w14:textId="77777777" w:rsidR="00AD1653" w:rsidRDefault="00AD1653" w:rsidP="00AD1653">
      <w:pPr>
        <w:pStyle w:val="A-Grundtext"/>
      </w:pPr>
      <w:r w:rsidRPr="00AD1653">
        <w:t>Diese Einwilligung erfolgt freiwillig. Aus einer Nichterteilung oder einem Widerruf entstehen keine arbeitsrechtlichen Nachteile.</w:t>
      </w:r>
    </w:p>
    <w:p w14:paraId="65E3CF96" w14:textId="77777777" w:rsidR="00AD1653" w:rsidRDefault="00AD1653" w:rsidP="00AD1653">
      <w:pPr>
        <w:pStyle w:val="A-Grundtext"/>
      </w:pPr>
    </w:p>
    <w:p w14:paraId="5BD19798" w14:textId="77777777" w:rsidR="00AD1653" w:rsidRDefault="00AD1653" w:rsidP="00AD1653">
      <w:pPr>
        <w:pStyle w:val="A-Grundtext"/>
      </w:pPr>
    </w:p>
    <w:p w14:paraId="3F1C0FAC" w14:textId="77777777" w:rsidR="00AD1653" w:rsidRDefault="00AD1653" w:rsidP="00AD1653">
      <w:pPr>
        <w:pStyle w:val="A-Grundtext"/>
      </w:pPr>
    </w:p>
    <w:p w14:paraId="27EDF4FC" w14:textId="77777777" w:rsidR="00AD1653" w:rsidRDefault="00AD1653" w:rsidP="00AD1653">
      <w:pPr>
        <w:pStyle w:val="A-Grundtext"/>
      </w:pPr>
    </w:p>
    <w:p w14:paraId="0D84012A" w14:textId="77777777" w:rsidR="00AD1653" w:rsidRDefault="00AD1653" w:rsidP="00AD1653">
      <w:pPr>
        <w:pStyle w:val="A-Grundtext"/>
      </w:pPr>
    </w:p>
    <w:p w14:paraId="14ABFB62" w14:textId="77777777" w:rsidR="00AD1653" w:rsidRPr="00AD1653" w:rsidRDefault="00AD1653" w:rsidP="00AD1653">
      <w:pPr>
        <w:pStyle w:val="A-Grundtext"/>
      </w:pPr>
    </w:p>
    <w:p w14:paraId="021C5919" w14:textId="77777777" w:rsidR="00AD1653" w:rsidRPr="00AD1653" w:rsidRDefault="00AD1653" w:rsidP="00AD1653">
      <w:pPr>
        <w:pStyle w:val="A-Grundtext"/>
      </w:pPr>
    </w:p>
    <w:p w14:paraId="1492BDE5" w14:textId="77777777" w:rsidR="00AD1653" w:rsidRPr="00AD1653" w:rsidRDefault="00AD1653" w:rsidP="00AD1653">
      <w:pPr>
        <w:pStyle w:val="A-Grundtext"/>
      </w:pPr>
      <w:r w:rsidRPr="00AD1653">
        <w:t>Ort, Datum: _____________________________________</w:t>
      </w:r>
    </w:p>
    <w:p w14:paraId="7D6F292F" w14:textId="77777777" w:rsidR="00AD1653" w:rsidRDefault="00AD1653" w:rsidP="00AD1653">
      <w:pPr>
        <w:pStyle w:val="A-Grundtext"/>
      </w:pPr>
    </w:p>
    <w:p w14:paraId="5C8BBB4E" w14:textId="63C7A76F" w:rsidR="00AD1653" w:rsidRPr="00AD1653" w:rsidRDefault="00AD1653" w:rsidP="00AD1653">
      <w:pPr>
        <w:pStyle w:val="A-Grundtext"/>
      </w:pPr>
      <w:r w:rsidRPr="00AD1653">
        <w:t>Unterschrift Mitarbeiter/in: ___________________________</w:t>
      </w:r>
    </w:p>
    <w:p w14:paraId="779D8A41" w14:textId="77777777" w:rsidR="00AD1653" w:rsidRPr="00AD1653" w:rsidRDefault="00AD1653" w:rsidP="00AD1653">
      <w:pPr>
        <w:pStyle w:val="A-Grundtext"/>
      </w:pPr>
    </w:p>
    <w:p w14:paraId="71CDE788" w14:textId="77777777" w:rsidR="00AD1653" w:rsidRPr="00AD1653" w:rsidRDefault="00AD1653" w:rsidP="00AD1653">
      <w:pPr>
        <w:pStyle w:val="A-Grundtext"/>
      </w:pPr>
      <w:r w:rsidRPr="00AD1653">
        <w:t>Unterschrift Arbeitgeber (optional): ______________________</w:t>
      </w:r>
    </w:p>
    <w:p w14:paraId="3215F237" w14:textId="75887B09" w:rsidR="00901837" w:rsidRPr="00A033C2" w:rsidRDefault="00901837" w:rsidP="00CF57DB">
      <w:pPr>
        <w:pStyle w:val="A-Grundtext"/>
      </w:pPr>
    </w:p>
    <w:p w14:paraId="3794F935" w14:textId="77777777" w:rsidR="00E77757" w:rsidRDefault="00E77757" w:rsidP="00A033C2">
      <w:pPr>
        <w:pStyle w:val="A-Grundtext"/>
      </w:pPr>
    </w:p>
    <w:p w14:paraId="4415ABB1" w14:textId="77777777" w:rsidR="00E77757" w:rsidRDefault="00E77757" w:rsidP="00A033C2">
      <w:pPr>
        <w:pStyle w:val="A-Grundtext"/>
      </w:pPr>
    </w:p>
    <w:p w14:paraId="5C663CC8" w14:textId="77777777" w:rsidR="00E77757" w:rsidRPr="00A033C2" w:rsidRDefault="00E77757" w:rsidP="00A033C2">
      <w:pPr>
        <w:pStyle w:val="A-Grundtext"/>
      </w:pPr>
    </w:p>
    <w:p w14:paraId="38FE8C89" w14:textId="77777777" w:rsidR="00901837" w:rsidRPr="00A033C2" w:rsidRDefault="00901837" w:rsidP="00901837">
      <w:pPr>
        <w:pStyle w:val="A-berschriftklein"/>
        <w:rPr>
          <w:caps/>
        </w:rPr>
      </w:pPr>
      <w:r w:rsidRPr="00A033C2">
        <w:rPr>
          <w:caps/>
        </w:rPr>
        <w:t>Erläuterungen</w:t>
      </w:r>
    </w:p>
    <w:p w14:paraId="18623FEF" w14:textId="77777777" w:rsidR="00901837" w:rsidRPr="00A033C2" w:rsidRDefault="00901837" w:rsidP="00901837">
      <w:pPr>
        <w:pStyle w:val="A-Grundtext"/>
      </w:pPr>
    </w:p>
    <w:p w14:paraId="2F6A6499" w14:textId="27172DDE" w:rsidR="00AD1653" w:rsidRDefault="00AD1653" w:rsidP="00AD1653">
      <w:pPr>
        <w:pStyle w:val="A-Grundtext"/>
      </w:pPr>
      <w:r w:rsidRPr="00AD1653">
        <w:t xml:space="preserve">Ist ein </w:t>
      </w:r>
      <w:proofErr w:type="spellStart"/>
      <w:r w:rsidRPr="00AD1653">
        <w:t>ArbN</w:t>
      </w:r>
      <w:proofErr w:type="spellEnd"/>
      <w:r w:rsidRPr="00AD1653">
        <w:t xml:space="preserve"> innerhalb eines Jahres länger als sechs Wochen ununter­brochen oder wiederholt arbeitsunfähig, muss der ArbG gemäß § 167 Abs. 2 S. 1 SGB IX mit dem </w:t>
      </w:r>
      <w:proofErr w:type="spellStart"/>
      <w:r w:rsidRPr="00AD1653">
        <w:t>ArbN</w:t>
      </w:r>
      <w:proofErr w:type="spellEnd"/>
      <w:r w:rsidRPr="00AD1653">
        <w:t xml:space="preserve"> gemeinsam klären, wie die Arbeitsunfähigkeit möglichst überwunden werden und mit welchen Leistungen oder Hilfen ­einer erneuten Arbeitsunfähigkeit vorgebeugt werden kann, um so den ­Arbeitsplatz zu erhalten (sogenanntes „Betriebliches Eingliederungs­management“, kurz: „BEM“). </w:t>
      </w:r>
    </w:p>
    <w:p w14:paraId="323E996A" w14:textId="77777777" w:rsidR="00AD1653" w:rsidRDefault="00AD1653" w:rsidP="00AD1653">
      <w:pPr>
        <w:pStyle w:val="A-Grundtext"/>
      </w:pPr>
    </w:p>
    <w:p w14:paraId="06013DE0" w14:textId="6D4812C9" w:rsidR="00AD1653" w:rsidRPr="00AD1653" w:rsidRDefault="00AD1653" w:rsidP="00AD1653">
      <w:pPr>
        <w:pStyle w:val="A-Grundtext"/>
      </w:pPr>
      <w:r>
        <w:t xml:space="preserve">Viele Erläuterungen dazu finden Sie in der AA-Sonderausgabe „Krankheitsbedingte Kündigung“. Dort enthalten ist auch eine Musterformulierung, mit der der ArbG den </w:t>
      </w:r>
      <w:proofErr w:type="spellStart"/>
      <w:r>
        <w:t>ArbN</w:t>
      </w:r>
      <w:proofErr w:type="spellEnd"/>
      <w:r>
        <w:t xml:space="preserve"> zum BEM einladen kann. </w:t>
      </w:r>
    </w:p>
    <w:p w14:paraId="0C3B7757" w14:textId="3FE34A57" w:rsidR="00901837" w:rsidRDefault="00901837" w:rsidP="00901837">
      <w:pPr>
        <w:pStyle w:val="A-Grundtext"/>
      </w:pPr>
    </w:p>
    <w:p w14:paraId="796DEB26" w14:textId="77777777" w:rsidR="00AD1653" w:rsidRPr="00A033C2" w:rsidRDefault="00AD1653" w:rsidP="00901837">
      <w:pPr>
        <w:pStyle w:val="A-Grundtext"/>
      </w:pPr>
    </w:p>
    <w:p w14:paraId="46701173" w14:textId="77777777" w:rsidR="00AE07BD" w:rsidRDefault="00AE07BD" w:rsidP="00A033C2">
      <w:pPr>
        <w:pStyle w:val="A-Grundtext"/>
      </w:pPr>
    </w:p>
    <w:p w14:paraId="545A496F" w14:textId="77777777" w:rsidR="00AE07BD" w:rsidRDefault="00AE07BD" w:rsidP="00A033C2">
      <w:pPr>
        <w:pStyle w:val="A-Grundtext"/>
      </w:pPr>
    </w:p>
    <w:p w14:paraId="26C00D4E" w14:textId="77777777" w:rsidR="00AE07BD" w:rsidRDefault="00AE07BD" w:rsidP="00A033C2">
      <w:pPr>
        <w:pStyle w:val="A-Grundtext"/>
      </w:pPr>
    </w:p>
    <w:p w14:paraId="30CB24FB" w14:textId="77777777" w:rsidR="00AE07BD" w:rsidRDefault="00AE07BD" w:rsidP="00A033C2">
      <w:pPr>
        <w:pStyle w:val="A-Grundtext"/>
      </w:pPr>
    </w:p>
    <w:p w14:paraId="7C567B22" w14:textId="77777777" w:rsidR="00AE07BD" w:rsidRDefault="00AE07BD" w:rsidP="00A033C2">
      <w:pPr>
        <w:pStyle w:val="A-Grundtext"/>
      </w:pPr>
    </w:p>
    <w:p w14:paraId="1CBED245" w14:textId="77777777" w:rsidR="00AE07BD" w:rsidRDefault="00AE07BD" w:rsidP="00A033C2">
      <w:pPr>
        <w:pStyle w:val="A-Grundtext"/>
      </w:pPr>
    </w:p>
    <w:p w14:paraId="156E4BE3" w14:textId="77777777" w:rsidR="00FE43D5" w:rsidRDefault="00FE43D5" w:rsidP="00A033C2">
      <w:pPr>
        <w:pStyle w:val="A-Grundtext"/>
      </w:pPr>
    </w:p>
    <w:p w14:paraId="033FF77A" w14:textId="77777777" w:rsidR="00AE07BD" w:rsidRDefault="00AE07BD" w:rsidP="00A033C2">
      <w:pPr>
        <w:pStyle w:val="A-Grundtext"/>
      </w:pPr>
    </w:p>
    <w:p w14:paraId="7E267118" w14:textId="77777777" w:rsidR="00544206" w:rsidRDefault="00544206" w:rsidP="00A033C2">
      <w:pPr>
        <w:pStyle w:val="A-Grundtext"/>
      </w:pPr>
    </w:p>
    <w:p w14:paraId="1D9049CE" w14:textId="77777777" w:rsidR="00AE07BD" w:rsidRDefault="00AE07BD" w:rsidP="00A033C2">
      <w:pPr>
        <w:pStyle w:val="A-Grundtext"/>
      </w:pPr>
    </w:p>
    <w:p w14:paraId="3AD79E2D" w14:textId="77777777" w:rsidR="006C5A05" w:rsidRDefault="006C5A05" w:rsidP="00A033C2">
      <w:pPr>
        <w:pStyle w:val="A-Grundtext"/>
      </w:pPr>
    </w:p>
    <w:p w14:paraId="26343950" w14:textId="77777777" w:rsidR="00AE07BD" w:rsidRDefault="00AE07BD" w:rsidP="00A033C2">
      <w:pPr>
        <w:pStyle w:val="A-Grundtext"/>
      </w:pPr>
    </w:p>
    <w:tbl>
      <w:tblPr>
        <w:tblStyle w:val="Tabellenraster"/>
        <w:tblW w:w="9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9"/>
      </w:tblGrid>
      <w:tr w:rsidR="00B1645A" w14:paraId="4E0B3ECC" w14:textId="77777777" w:rsidTr="006C5A05">
        <w:trPr>
          <w:trHeight w:val="1690"/>
        </w:trPr>
        <w:tc>
          <w:tcPr>
            <w:tcW w:w="9779" w:type="dxa"/>
            <w:shd w:val="clear" w:color="auto" w:fill="D9D9D9" w:themeFill="background1" w:themeFillShade="D9"/>
            <w:vAlign w:val="center"/>
          </w:tcPr>
          <w:p w14:paraId="5EBAA436" w14:textId="77777777" w:rsidR="00B1645A" w:rsidRPr="00B1645A" w:rsidRDefault="00B1645A" w:rsidP="00DA1E2A">
            <w:pPr>
              <w:pStyle w:val="A-Grundtext"/>
              <w:shd w:val="clear" w:color="auto" w:fill="D9D9D9" w:themeFill="background1" w:themeFillShade="D9"/>
              <w:ind w:left="142" w:right="207"/>
            </w:pPr>
            <w:r w:rsidRPr="00B1645A">
              <w:rPr>
                <w:rStyle w:val="fett"/>
                <w:bCs/>
              </w:rPr>
              <w:t xml:space="preserve">Wichtiger Hinweis: </w:t>
            </w:r>
            <w:r w:rsidR="00195308" w:rsidRPr="00195308">
              <w:t xml:space="preserve">Der Inhalt ist nach bestem Wissen und Kenntnisstand erstellt worden. </w:t>
            </w:r>
            <w:r w:rsidR="00195308">
              <w:t>Die Redaktion prüft ihn regelmäßig und passt i</w:t>
            </w:r>
            <w:r w:rsidR="00E06B60">
              <w:t>h</w:t>
            </w:r>
            <w:r w:rsidR="00195308">
              <w:t xml:space="preserve">n </w:t>
            </w:r>
            <w:r w:rsidR="00195308" w:rsidRPr="00195308">
              <w:t>gegebenenfalls an. Gleichwohl schließen wir Haftung und Gewähr aus, da die Materie komplex ist und sich ständig wandelt</w:t>
            </w:r>
            <w:r w:rsidRPr="00B1645A">
              <w:t xml:space="preserve">. </w:t>
            </w:r>
            <w:r w:rsidR="0087647C">
              <w:t xml:space="preserve">Muster dienen als Vorlage und sind individuell </w:t>
            </w:r>
            <w:r w:rsidR="001B5725">
              <w:t>anzupassen.</w:t>
            </w:r>
          </w:p>
          <w:p w14:paraId="393A9F75" w14:textId="77777777" w:rsidR="00B1645A" w:rsidRPr="00B1645A" w:rsidRDefault="00B1645A" w:rsidP="00DA1E2A">
            <w:pPr>
              <w:pStyle w:val="A-Grundtext"/>
              <w:shd w:val="clear" w:color="auto" w:fill="D9D9D9" w:themeFill="background1" w:themeFillShade="D9"/>
              <w:ind w:left="142" w:right="207"/>
            </w:pPr>
          </w:p>
          <w:p w14:paraId="19041E4D" w14:textId="77777777" w:rsidR="00B1645A" w:rsidRPr="00B1645A" w:rsidRDefault="00B1645A" w:rsidP="00DA1E2A">
            <w:pPr>
              <w:pStyle w:val="A-Grundtext"/>
              <w:shd w:val="clear" w:color="auto" w:fill="D9D9D9" w:themeFill="background1" w:themeFillShade="D9"/>
              <w:ind w:left="142" w:right="207"/>
            </w:pPr>
            <w:r w:rsidRPr="00B1645A">
              <w:rPr>
                <w:b/>
              </w:rPr>
              <w:t>Haben Sie noch Fragen?</w:t>
            </w:r>
            <w:r w:rsidRPr="00B1645A">
              <w:t xml:space="preserve"> Schreiben Sie uns: </w:t>
            </w:r>
            <w:hyperlink r:id="rId7" w:history="1">
              <w:r w:rsidRPr="00B1645A">
                <w:rPr>
                  <w:rStyle w:val="Hyperlink"/>
                  <w:rFonts w:cs="Arial"/>
                  <w:color w:val="auto"/>
                </w:rPr>
                <w:t>kontakt@iww.de</w:t>
              </w:r>
            </w:hyperlink>
          </w:p>
        </w:tc>
      </w:tr>
    </w:tbl>
    <w:p w14:paraId="41F14342" w14:textId="77777777" w:rsidR="00901837" w:rsidRPr="00A033C2" w:rsidRDefault="00901837" w:rsidP="006C5A05">
      <w:pPr>
        <w:pStyle w:val="A-Grundtext"/>
      </w:pPr>
    </w:p>
    <w:sectPr w:rsidR="00901837" w:rsidRPr="00A033C2" w:rsidSect="008453E4">
      <w:headerReference w:type="default" r:id="rId8"/>
      <w:footerReference w:type="default" r:id="rId9"/>
      <w:headerReference w:type="first" r:id="rId10"/>
      <w:footerReference w:type="first" r:id="rId11"/>
      <w:pgSz w:w="11906" w:h="16838" w:code="9"/>
      <w:pgMar w:top="1418" w:right="84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7D9D6" w14:textId="77777777" w:rsidR="005366BF" w:rsidRDefault="005366BF" w:rsidP="00B2150E">
      <w:pPr>
        <w:spacing w:after="0" w:line="240" w:lineRule="auto"/>
      </w:pPr>
      <w:r>
        <w:separator/>
      </w:r>
    </w:p>
  </w:endnote>
  <w:endnote w:type="continuationSeparator" w:id="0">
    <w:p w14:paraId="6D330096" w14:textId="77777777" w:rsidR="005366BF" w:rsidRDefault="005366BF" w:rsidP="00B21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 Offc Pro">
    <w:altName w:val="Segoe Script"/>
    <w:panose1 w:val="020B0504020101020102"/>
    <w:charset w:val="00"/>
    <w:family w:val="swiss"/>
    <w:pitch w:val="variable"/>
    <w:sig w:usb0="A00002BF" w:usb1="4000207B" w:usb2="00000008"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Pro-Regular">
    <w:panose1 w:val="02000503030000020003"/>
    <w:charset w:val="00"/>
    <w:family w:val="modern"/>
    <w:notTrueType/>
    <w:pitch w:val="variable"/>
    <w:sig w:usb0="800002AF" w:usb1="4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EEB7" w14:textId="77777777" w:rsidR="009F4FFC" w:rsidRPr="00F71C96" w:rsidRDefault="008453E4" w:rsidP="001E0C39">
    <w:pPr>
      <w:pStyle w:val="Fuzeile"/>
      <w:tabs>
        <w:tab w:val="clear" w:pos="4536"/>
        <w:tab w:val="clear" w:pos="9072"/>
        <w:tab w:val="right" w:pos="8364"/>
      </w:tabs>
      <w:ind w:left="360" w:right="850"/>
      <w:jc w:val="center"/>
      <w:rPr>
        <w:rFonts w:ascii="Arial" w:hAnsi="Arial" w:cs="Arial"/>
        <w:sz w:val="16"/>
      </w:rPr>
    </w:pPr>
    <w:r w:rsidRPr="00F71C96">
      <w:rPr>
        <w:rFonts w:ascii="Arial" w:hAnsi="Arial" w:cs="Arial"/>
        <w:sz w:val="16"/>
      </w:rPr>
      <w:t xml:space="preserve">- </w:t>
    </w:r>
    <w:r w:rsidRPr="00F71C96">
      <w:rPr>
        <w:rFonts w:ascii="Arial" w:hAnsi="Arial" w:cs="Arial"/>
        <w:sz w:val="16"/>
      </w:rPr>
      <w:fldChar w:fldCharType="begin"/>
    </w:r>
    <w:r w:rsidRPr="00F71C96">
      <w:rPr>
        <w:rFonts w:ascii="Arial" w:hAnsi="Arial" w:cs="Arial"/>
        <w:sz w:val="16"/>
      </w:rPr>
      <w:instrText>PAGE   \* MERGEFORMAT</w:instrText>
    </w:r>
    <w:r w:rsidRPr="00F71C96">
      <w:rPr>
        <w:rFonts w:ascii="Arial" w:hAnsi="Arial" w:cs="Arial"/>
        <w:sz w:val="16"/>
      </w:rPr>
      <w:fldChar w:fldCharType="separate"/>
    </w:r>
    <w:r w:rsidR="00360B71">
      <w:rPr>
        <w:rFonts w:ascii="Arial" w:hAnsi="Arial" w:cs="Arial"/>
        <w:noProof/>
        <w:sz w:val="16"/>
      </w:rPr>
      <w:t>2</w:t>
    </w:r>
    <w:r w:rsidRPr="00F71C96">
      <w:rPr>
        <w:rFonts w:ascii="Arial" w:hAnsi="Arial" w:cs="Arial"/>
        <w:sz w:val="16"/>
      </w:rPr>
      <w:fldChar w:fldCharType="end"/>
    </w:r>
    <w:r w:rsidRPr="00F71C96">
      <w:rPr>
        <w:rFonts w:ascii="Arial" w:hAnsi="Arial" w:cs="Arial"/>
        <w:sz w:val="16"/>
      </w:rPr>
      <w:t xml:space="preserve"> - </w:t>
    </w:r>
  </w:p>
  <w:p w14:paraId="44A1C0E4" w14:textId="77777777" w:rsidR="00B2150E" w:rsidRDefault="00EA7C3F" w:rsidP="00B2150E">
    <w:pPr>
      <w:pStyle w:val="Fuzeile"/>
      <w:jc w:val="right"/>
    </w:pPr>
    <w:r>
      <w:rPr>
        <w:noProof/>
      </w:rPr>
      <w:drawing>
        <wp:anchor distT="0" distB="0" distL="114300" distR="114300" simplePos="0" relativeHeight="251658240" behindDoc="1" locked="0" layoutInCell="1" allowOverlap="1" wp14:anchorId="27C210FA" wp14:editId="5B1206E2">
          <wp:simplePos x="0" y="0"/>
          <wp:positionH relativeFrom="column">
            <wp:posOffset>4357370</wp:posOffset>
          </wp:positionH>
          <wp:positionV relativeFrom="paragraph">
            <wp:posOffset>-102870</wp:posOffset>
          </wp:positionV>
          <wp:extent cx="1939925" cy="27178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4DF9" w14:textId="77777777" w:rsidR="008453E4" w:rsidRPr="00B55676" w:rsidRDefault="00EA7C3F">
    <w:pPr>
      <w:pStyle w:val="Fuzeile"/>
      <w:rPr>
        <w:rFonts w:ascii="Arial" w:hAnsi="Arial" w:cs="Arial"/>
        <w:sz w:val="16"/>
        <w:szCs w:val="16"/>
      </w:rPr>
    </w:pPr>
    <w:r>
      <w:rPr>
        <w:noProof/>
      </w:rPr>
      <w:drawing>
        <wp:anchor distT="0" distB="0" distL="114300" distR="114300" simplePos="0" relativeHeight="251660288" behindDoc="1" locked="0" layoutInCell="1" allowOverlap="1" wp14:anchorId="2FCB2127" wp14:editId="1EC390BD">
          <wp:simplePos x="0" y="0"/>
          <wp:positionH relativeFrom="column">
            <wp:posOffset>4509770</wp:posOffset>
          </wp:positionH>
          <wp:positionV relativeFrom="paragraph">
            <wp:posOffset>49530</wp:posOffset>
          </wp:positionV>
          <wp:extent cx="1939925" cy="271780"/>
          <wp:effectExtent l="0" t="0" r="0" b="0"/>
          <wp:wrapNone/>
          <wp:docPr id="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sidR="00B55676" w:rsidRPr="00B55676">
      <w:rPr>
        <w:rFonts w:ascii="Arial" w:hAnsi="Arial" w:cs="Arial"/>
        <w:sz w:val="16"/>
        <w:szCs w:val="16"/>
      </w:rPr>
      <w:t xml:space="preserve">IWW-ID: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6DB38" w14:textId="77777777" w:rsidR="005366BF" w:rsidRDefault="005366BF" w:rsidP="00B2150E">
      <w:pPr>
        <w:spacing w:after="0" w:line="240" w:lineRule="auto"/>
      </w:pPr>
      <w:r>
        <w:separator/>
      </w:r>
    </w:p>
  </w:footnote>
  <w:footnote w:type="continuationSeparator" w:id="0">
    <w:p w14:paraId="04D6E4A4" w14:textId="77777777" w:rsidR="005366BF" w:rsidRDefault="005366BF" w:rsidP="00B21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F7CC6" w14:textId="189AA511" w:rsidR="00B2150E" w:rsidRPr="003B0C0E" w:rsidRDefault="00E77757">
    <w:pPr>
      <w:pStyle w:val="Kopfzeile"/>
      <w:rPr>
        <w:rFonts w:ascii="DINPro-Regular" w:hAnsi="DINPro-Regular"/>
      </w:rPr>
    </w:pPr>
    <w:r>
      <w:rPr>
        <w:rFonts w:ascii="DINPro-Regular" w:hAnsi="DINPro-Regular"/>
        <w:noProof/>
      </w:rPr>
      <w:drawing>
        <wp:inline distT="0" distB="0" distL="0" distR="0" wp14:anchorId="36EF236B" wp14:editId="7FBB4447">
          <wp:extent cx="701040" cy="560705"/>
          <wp:effectExtent l="0" t="0" r="0" b="0"/>
          <wp:docPr id="1287520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560705"/>
                  </a:xfrm>
                  <a:prstGeom prst="rect">
                    <a:avLst/>
                  </a:prstGeom>
                  <a:noFill/>
                </pic:spPr>
              </pic:pic>
            </a:graphicData>
          </a:graphic>
        </wp:inline>
      </w:drawing>
    </w:r>
  </w:p>
  <w:p w14:paraId="12429E6F" w14:textId="77777777" w:rsidR="003B0C0E" w:rsidRDefault="003B0C0E">
    <w:pPr>
      <w:pStyle w:val="Kopfzeile"/>
      <w:rPr>
        <w:rFonts w:ascii="DINPro-Regular" w:hAnsi="DINPro-Regular"/>
      </w:rPr>
    </w:pPr>
  </w:p>
  <w:p w14:paraId="20C4CE62" w14:textId="77777777" w:rsidR="008453E4" w:rsidRPr="003B0C0E" w:rsidRDefault="008453E4">
    <w:pPr>
      <w:pStyle w:val="Kopfzeile"/>
      <w:rPr>
        <w:rFonts w:ascii="DINPro-Regular" w:hAnsi="DINPro-Regula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2E97" w14:textId="520F6266" w:rsidR="008453E4" w:rsidRDefault="001F4DAB">
    <w:pPr>
      <w:pStyle w:val="Kopfzeile"/>
    </w:pPr>
    <w:r w:rsidRPr="00AE73F8">
      <w:rPr>
        <w:rFonts w:ascii="DINPro-Regular" w:hAnsi="DINPro-Regular"/>
        <w:noProof/>
        <w:lang w:eastAsia="de-DE"/>
      </w:rPr>
      <w:drawing>
        <wp:inline distT="0" distB="0" distL="0" distR="0" wp14:anchorId="333EC3F0" wp14:editId="4558E99B">
          <wp:extent cx="702050" cy="561974"/>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noChangeArrowheads="1"/>
                  </pic:cNvPicPr>
                </pic:nvPicPr>
                <pic:blipFill>
                  <a:blip r:embed="rId1"/>
                  <a:stretch>
                    <a:fillRect/>
                  </a:stretch>
                </pic:blipFill>
                <pic:spPr bwMode="auto">
                  <a:xfrm>
                    <a:off x="0" y="0"/>
                    <a:ext cx="702050" cy="561974"/>
                  </a:xfrm>
                  <a:prstGeom prst="rect">
                    <a:avLst/>
                  </a:prstGeom>
                  <a:noFill/>
                  <a:ln>
                    <a:noFill/>
                  </a:ln>
                </pic:spPr>
              </pic:pic>
            </a:graphicData>
          </a:graphic>
        </wp:inline>
      </w:drawing>
    </w:r>
  </w:p>
  <w:p w14:paraId="613B1592" w14:textId="77777777" w:rsidR="008453E4" w:rsidRDefault="008453E4">
    <w:pPr>
      <w:pStyle w:val="Kopfzeile"/>
    </w:pPr>
  </w:p>
  <w:p w14:paraId="32B75D28" w14:textId="77777777" w:rsidR="008453E4" w:rsidRDefault="008453E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747DA6"/>
    <w:multiLevelType w:val="hybridMultilevel"/>
    <w:tmpl w:val="3ADC7FD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6BD5152A"/>
    <w:multiLevelType w:val="hybridMultilevel"/>
    <w:tmpl w:val="FFFFFFFF"/>
    <w:lvl w:ilvl="0" w:tplc="E022F52E">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2C25BF9"/>
    <w:multiLevelType w:val="hybridMultilevel"/>
    <w:tmpl w:val="354AD33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767417D1"/>
    <w:multiLevelType w:val="hybridMultilevel"/>
    <w:tmpl w:val="FFFFFFFF"/>
    <w:lvl w:ilvl="0" w:tplc="B4F8FC3A">
      <w:start w:val="1"/>
      <w:numFmt w:val="bullet"/>
      <w:pStyle w:val="A-AufzhlungPunkt"/>
      <w:lvlText w:val=""/>
      <w:lvlJc w:val="left"/>
      <w:pPr>
        <w:tabs>
          <w:tab w:val="num" w:pos="360"/>
        </w:tabs>
        <w:ind w:left="360" w:hanging="360"/>
      </w:pPr>
      <w:rPr>
        <w:rFonts w:ascii="Wingdings" w:hAnsi="Wingdings" w:hint="default"/>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9A87F70"/>
    <w:multiLevelType w:val="hybridMultilevel"/>
    <w:tmpl w:val="FFFFFFFF"/>
    <w:lvl w:ilvl="0" w:tplc="7E8E74A4">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6712504">
    <w:abstractNumId w:val="1"/>
  </w:num>
  <w:num w:numId="2" w16cid:durableId="1384675516">
    <w:abstractNumId w:val="4"/>
  </w:num>
  <w:num w:numId="3" w16cid:durableId="100881069">
    <w:abstractNumId w:val="3"/>
  </w:num>
  <w:num w:numId="4" w16cid:durableId="989793239">
    <w:abstractNumId w:val="2"/>
    <w:lvlOverride w:ilvl="0"/>
    <w:lvlOverride w:ilvl="1"/>
    <w:lvlOverride w:ilvl="2"/>
    <w:lvlOverride w:ilvl="3"/>
    <w:lvlOverride w:ilvl="4"/>
    <w:lvlOverride w:ilvl="5"/>
    <w:lvlOverride w:ilvl="6"/>
    <w:lvlOverride w:ilvl="7"/>
    <w:lvlOverride w:ilvl="8"/>
  </w:num>
  <w:num w:numId="5" w16cid:durableId="143806555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2150E"/>
    <w:rsid w:val="00047F0E"/>
    <w:rsid w:val="000A1660"/>
    <w:rsid w:val="000B07BE"/>
    <w:rsid w:val="000B778D"/>
    <w:rsid w:val="000C67E6"/>
    <w:rsid w:val="000D00F1"/>
    <w:rsid w:val="000E216C"/>
    <w:rsid w:val="000E3168"/>
    <w:rsid w:val="000E5957"/>
    <w:rsid w:val="00151769"/>
    <w:rsid w:val="00195308"/>
    <w:rsid w:val="001A2C2E"/>
    <w:rsid w:val="001A4CE6"/>
    <w:rsid w:val="001B0D45"/>
    <w:rsid w:val="001B5725"/>
    <w:rsid w:val="001E0C39"/>
    <w:rsid w:val="001E7BC9"/>
    <w:rsid w:val="001F4DAB"/>
    <w:rsid w:val="00215ABE"/>
    <w:rsid w:val="0023011E"/>
    <w:rsid w:val="002373E0"/>
    <w:rsid w:val="00241789"/>
    <w:rsid w:val="00274341"/>
    <w:rsid w:val="002A5484"/>
    <w:rsid w:val="002D4A97"/>
    <w:rsid w:val="00316204"/>
    <w:rsid w:val="00320EA2"/>
    <w:rsid w:val="00360B71"/>
    <w:rsid w:val="003843C6"/>
    <w:rsid w:val="003B0C0E"/>
    <w:rsid w:val="003D5568"/>
    <w:rsid w:val="004033C6"/>
    <w:rsid w:val="0045307A"/>
    <w:rsid w:val="00453096"/>
    <w:rsid w:val="004C5C22"/>
    <w:rsid w:val="004D2AB7"/>
    <w:rsid w:val="004F4EA0"/>
    <w:rsid w:val="005366BF"/>
    <w:rsid w:val="00544206"/>
    <w:rsid w:val="005753C2"/>
    <w:rsid w:val="00593354"/>
    <w:rsid w:val="005B24EC"/>
    <w:rsid w:val="005C53E8"/>
    <w:rsid w:val="00610AFA"/>
    <w:rsid w:val="00682B08"/>
    <w:rsid w:val="006A385A"/>
    <w:rsid w:val="006B0D4D"/>
    <w:rsid w:val="006C5A05"/>
    <w:rsid w:val="006F7D28"/>
    <w:rsid w:val="00736EA3"/>
    <w:rsid w:val="007631D5"/>
    <w:rsid w:val="007712EC"/>
    <w:rsid w:val="00844B9B"/>
    <w:rsid w:val="008453E4"/>
    <w:rsid w:val="00865455"/>
    <w:rsid w:val="0087647C"/>
    <w:rsid w:val="008957F2"/>
    <w:rsid w:val="008B69CB"/>
    <w:rsid w:val="008C5382"/>
    <w:rsid w:val="008C7F29"/>
    <w:rsid w:val="00901837"/>
    <w:rsid w:val="00916CF4"/>
    <w:rsid w:val="00923F71"/>
    <w:rsid w:val="00950B9C"/>
    <w:rsid w:val="009923B9"/>
    <w:rsid w:val="00997F46"/>
    <w:rsid w:val="009A6C9A"/>
    <w:rsid w:val="009B5A39"/>
    <w:rsid w:val="009F01A8"/>
    <w:rsid w:val="009F4FFC"/>
    <w:rsid w:val="00A00DF1"/>
    <w:rsid w:val="00A033C2"/>
    <w:rsid w:val="00AC24B7"/>
    <w:rsid w:val="00AD1653"/>
    <w:rsid w:val="00AD68A2"/>
    <w:rsid w:val="00AE07BD"/>
    <w:rsid w:val="00AF49EB"/>
    <w:rsid w:val="00B06839"/>
    <w:rsid w:val="00B1645A"/>
    <w:rsid w:val="00B2150E"/>
    <w:rsid w:val="00B55676"/>
    <w:rsid w:val="00B9664D"/>
    <w:rsid w:val="00BC1A18"/>
    <w:rsid w:val="00CF57DB"/>
    <w:rsid w:val="00D45578"/>
    <w:rsid w:val="00D6407F"/>
    <w:rsid w:val="00D945D3"/>
    <w:rsid w:val="00DA1E2A"/>
    <w:rsid w:val="00DC6EAC"/>
    <w:rsid w:val="00E06B60"/>
    <w:rsid w:val="00E102A2"/>
    <w:rsid w:val="00E33B46"/>
    <w:rsid w:val="00E60AAC"/>
    <w:rsid w:val="00E77757"/>
    <w:rsid w:val="00EA7C3F"/>
    <w:rsid w:val="00EB29A4"/>
    <w:rsid w:val="00EF5ABB"/>
    <w:rsid w:val="00F16671"/>
    <w:rsid w:val="00F52F7E"/>
    <w:rsid w:val="00F71C96"/>
    <w:rsid w:val="00FE43D5"/>
    <w:rsid w:val="00FF3C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0C539F"/>
  <w14:defaultImageDpi w14:val="0"/>
  <w15:docId w15:val="{EB94590D-2E45-47B9-A785-E22CC7B5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7F29"/>
    <w:rPr>
      <w:rFonts w:cs="Times New Roman"/>
    </w:rPr>
  </w:style>
  <w:style w:type="paragraph" w:styleId="berschrift1">
    <w:name w:val="heading 1"/>
    <w:basedOn w:val="Standard"/>
    <w:next w:val="Standard"/>
    <w:link w:val="berschrift1Zchn"/>
    <w:uiPriority w:val="9"/>
    <w:qFormat/>
    <w:rsid w:val="0023011E"/>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6A385A"/>
    <w:pPr>
      <w:keepNext/>
      <w:keepLines/>
      <w:spacing w:before="200" w:after="0"/>
      <w:outlineLvl w:val="1"/>
    </w:pPr>
    <w:rPr>
      <w:rFonts w:asciiTheme="majorHAnsi" w:eastAsiaTheme="majorEastAsia" w:hAnsiTheme="majorHAnsi"/>
      <w:b/>
      <w:bCs/>
      <w:color w:val="4F81BD" w:themeColor="accent1"/>
      <w:sz w:val="26"/>
      <w:szCs w:val="26"/>
    </w:rPr>
  </w:style>
  <w:style w:type="paragraph" w:styleId="berschrift3">
    <w:name w:val="heading 3"/>
    <w:basedOn w:val="Standard"/>
    <w:next w:val="Standard"/>
    <w:link w:val="berschrift3Zchn"/>
    <w:uiPriority w:val="9"/>
    <w:semiHidden/>
    <w:unhideWhenUsed/>
    <w:qFormat/>
    <w:rsid w:val="006A385A"/>
    <w:pPr>
      <w:keepNext/>
      <w:keepLines/>
      <w:spacing w:before="200" w:after="0"/>
      <w:outlineLvl w:val="2"/>
    </w:pPr>
    <w:rPr>
      <w:rFonts w:asciiTheme="majorHAnsi" w:eastAsiaTheme="majorEastAsia" w:hAnsiTheme="majorHAnsi"/>
      <w:b/>
      <w:bCs/>
      <w:color w:val="4F81BD" w:themeColor="accent1"/>
    </w:rPr>
  </w:style>
  <w:style w:type="paragraph" w:styleId="berschrift4">
    <w:name w:val="heading 4"/>
    <w:basedOn w:val="Standard"/>
    <w:next w:val="Standard"/>
    <w:link w:val="berschrift4Zchn"/>
    <w:uiPriority w:val="9"/>
    <w:unhideWhenUsed/>
    <w:qFormat/>
    <w:rsid w:val="006A385A"/>
    <w:pPr>
      <w:keepNext/>
      <w:keepLines/>
      <w:spacing w:before="200" w:after="0"/>
      <w:outlineLvl w:val="3"/>
    </w:pPr>
    <w:rPr>
      <w:rFonts w:asciiTheme="majorHAnsi" w:eastAsiaTheme="majorEastAsia" w:hAnsiTheme="majorHAnsi"/>
      <w:b/>
      <w:bCs/>
      <w:i/>
      <w:iCs/>
      <w:color w:val="4F81BD" w:themeColor="accent1"/>
    </w:rPr>
  </w:style>
  <w:style w:type="paragraph" w:styleId="berschrift5">
    <w:name w:val="heading 5"/>
    <w:basedOn w:val="Standard"/>
    <w:next w:val="Standard"/>
    <w:link w:val="berschrift5Zchn"/>
    <w:uiPriority w:val="9"/>
    <w:semiHidden/>
    <w:unhideWhenUsed/>
    <w:qFormat/>
    <w:rsid w:val="006A385A"/>
    <w:pPr>
      <w:keepNext/>
      <w:keepLines/>
      <w:spacing w:before="200" w:after="0"/>
      <w:outlineLvl w:val="4"/>
    </w:pPr>
    <w:rPr>
      <w:rFonts w:asciiTheme="majorHAnsi" w:eastAsiaTheme="majorEastAsia" w:hAnsiTheme="majorHAnsi"/>
      <w:color w:val="243F60" w:themeColor="accent1" w:themeShade="7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23011E"/>
    <w:rPr>
      <w:rFonts w:asciiTheme="majorHAnsi" w:eastAsiaTheme="majorEastAsia" w:hAnsiTheme="majorHAnsi" w:cs="Times New Roman"/>
      <w:b/>
      <w:bCs/>
      <w:color w:val="365F91" w:themeColor="accent1" w:themeShade="BF"/>
      <w:sz w:val="28"/>
      <w:szCs w:val="28"/>
    </w:rPr>
  </w:style>
  <w:style w:type="character" w:customStyle="1" w:styleId="berschrift2Zchn">
    <w:name w:val="Überschrift 2 Zchn"/>
    <w:basedOn w:val="Absatz-Standardschriftart"/>
    <w:link w:val="berschrift2"/>
    <w:uiPriority w:val="9"/>
    <w:semiHidden/>
    <w:locked/>
    <w:rsid w:val="006A385A"/>
    <w:rPr>
      <w:rFonts w:asciiTheme="majorHAnsi" w:eastAsiaTheme="majorEastAsia" w:hAnsiTheme="majorHAnsi" w:cs="Times New Roman"/>
      <w:b/>
      <w:bCs/>
      <w:color w:val="4F81BD" w:themeColor="accent1"/>
      <w:sz w:val="26"/>
      <w:szCs w:val="26"/>
    </w:rPr>
  </w:style>
  <w:style w:type="character" w:customStyle="1" w:styleId="berschrift3Zchn">
    <w:name w:val="Überschrift 3 Zchn"/>
    <w:basedOn w:val="Absatz-Standardschriftart"/>
    <w:link w:val="berschrift3"/>
    <w:uiPriority w:val="9"/>
    <w:semiHidden/>
    <w:locked/>
    <w:rsid w:val="006A385A"/>
    <w:rPr>
      <w:rFonts w:asciiTheme="majorHAnsi" w:eastAsiaTheme="majorEastAsia" w:hAnsiTheme="majorHAnsi" w:cs="Times New Roman"/>
      <w:b/>
      <w:bCs/>
      <w:color w:val="4F81BD" w:themeColor="accent1"/>
    </w:rPr>
  </w:style>
  <w:style w:type="character" w:customStyle="1" w:styleId="berschrift4Zchn">
    <w:name w:val="Überschrift 4 Zchn"/>
    <w:basedOn w:val="Absatz-Standardschriftart"/>
    <w:link w:val="berschrift4"/>
    <w:uiPriority w:val="9"/>
    <w:locked/>
    <w:rsid w:val="006A385A"/>
    <w:rPr>
      <w:rFonts w:asciiTheme="majorHAnsi" w:eastAsiaTheme="majorEastAsia" w:hAnsiTheme="majorHAnsi" w:cs="Times New Roman"/>
      <w:b/>
      <w:bCs/>
      <w:i/>
      <w:iCs/>
      <w:color w:val="4F81BD" w:themeColor="accent1"/>
    </w:rPr>
  </w:style>
  <w:style w:type="character" w:customStyle="1" w:styleId="berschrift5Zchn">
    <w:name w:val="Überschrift 5 Zchn"/>
    <w:basedOn w:val="Absatz-Standardschriftart"/>
    <w:link w:val="berschrift5"/>
    <w:uiPriority w:val="9"/>
    <w:semiHidden/>
    <w:locked/>
    <w:rsid w:val="006A385A"/>
    <w:rPr>
      <w:rFonts w:asciiTheme="majorHAnsi" w:eastAsiaTheme="majorEastAsia" w:hAnsiTheme="majorHAnsi" w:cs="Times New Roman"/>
      <w:color w:val="243F60" w:themeColor="accent1" w:themeShade="7F"/>
    </w:rPr>
  </w:style>
  <w:style w:type="paragraph" w:styleId="Kopfzeile">
    <w:name w:val="header"/>
    <w:basedOn w:val="Standard"/>
    <w:link w:val="KopfzeileZchn"/>
    <w:uiPriority w:val="99"/>
    <w:unhideWhenUsed/>
    <w:rsid w:val="00B215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B2150E"/>
    <w:rPr>
      <w:rFonts w:cs="Times New Roman"/>
    </w:rPr>
  </w:style>
  <w:style w:type="paragraph" w:styleId="Fuzeile">
    <w:name w:val="footer"/>
    <w:basedOn w:val="Standard"/>
    <w:link w:val="FuzeileZchn"/>
    <w:uiPriority w:val="99"/>
    <w:unhideWhenUsed/>
    <w:rsid w:val="00B2150E"/>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B2150E"/>
    <w:rPr>
      <w:rFonts w:cs="Times New Roman"/>
    </w:rPr>
  </w:style>
  <w:style w:type="paragraph" w:styleId="Sprechblasentext">
    <w:name w:val="Balloon Text"/>
    <w:basedOn w:val="Standard"/>
    <w:link w:val="SprechblasentextZchn"/>
    <w:uiPriority w:val="99"/>
    <w:semiHidden/>
    <w:unhideWhenUsed/>
    <w:rsid w:val="00B215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B2150E"/>
    <w:rPr>
      <w:rFonts w:ascii="Tahoma" w:hAnsi="Tahoma" w:cs="Tahoma"/>
      <w:sz w:val="16"/>
      <w:szCs w:val="16"/>
    </w:rPr>
  </w:style>
  <w:style w:type="paragraph" w:styleId="KeinLeerraum">
    <w:name w:val="No Spacing"/>
    <w:uiPriority w:val="1"/>
    <w:qFormat/>
    <w:rsid w:val="0023011E"/>
    <w:pPr>
      <w:spacing w:after="0" w:line="240" w:lineRule="auto"/>
    </w:pPr>
    <w:rPr>
      <w:rFonts w:cs="Times New Roman"/>
    </w:rPr>
  </w:style>
  <w:style w:type="paragraph" w:customStyle="1" w:styleId="A-Dachzeile">
    <w:name w:val="A-Dachzeile"/>
    <w:basedOn w:val="Standard"/>
    <w:rsid w:val="00E33B46"/>
    <w:pPr>
      <w:pBdr>
        <w:bottom w:val="single" w:sz="2" w:space="0" w:color="auto"/>
        <w:between w:val="single" w:sz="2" w:space="0" w:color="auto"/>
      </w:pBdr>
      <w:autoSpaceDE w:val="0"/>
      <w:autoSpaceDN w:val="0"/>
      <w:adjustRightInd w:val="0"/>
      <w:spacing w:after="0" w:line="288" w:lineRule="atLeast"/>
      <w:outlineLvl w:val="0"/>
    </w:pPr>
    <w:rPr>
      <w:rFonts w:ascii="Arial" w:hAnsi="Arial"/>
      <w:sz w:val="21"/>
      <w:szCs w:val="23"/>
      <w:lang w:eastAsia="de-DE"/>
    </w:rPr>
  </w:style>
  <w:style w:type="paragraph" w:customStyle="1" w:styleId="A-berschriftgro">
    <w:name w:val="A-Überschrift groß"/>
    <w:basedOn w:val="Standard"/>
    <w:rsid w:val="00A033C2"/>
    <w:pPr>
      <w:autoSpaceDE w:val="0"/>
      <w:autoSpaceDN w:val="0"/>
      <w:adjustRightInd w:val="0"/>
      <w:spacing w:before="74" w:after="85" w:line="420" w:lineRule="atLeast"/>
      <w:outlineLvl w:val="0"/>
    </w:pPr>
    <w:rPr>
      <w:rFonts w:ascii="DIN Offc Pro" w:hAnsi="DIN Offc Pro" w:cs="DIN Offc Pro"/>
      <w:b/>
      <w:bCs/>
      <w:sz w:val="36"/>
      <w:szCs w:val="36"/>
      <w:lang w:eastAsia="de-DE"/>
    </w:rPr>
  </w:style>
  <w:style w:type="paragraph" w:customStyle="1" w:styleId="A-berschriftklein">
    <w:name w:val="A-Überschrift klein"/>
    <w:basedOn w:val="Standard"/>
    <w:rsid w:val="00901837"/>
    <w:pPr>
      <w:autoSpaceDE w:val="0"/>
      <w:autoSpaceDN w:val="0"/>
      <w:adjustRightInd w:val="0"/>
      <w:spacing w:after="0" w:line="260" w:lineRule="atLeast"/>
    </w:pPr>
    <w:rPr>
      <w:rFonts w:ascii="Arial" w:hAnsi="Arial" w:cs="Arial"/>
      <w:b/>
      <w:bCs/>
      <w:szCs w:val="24"/>
      <w:lang w:eastAsia="de-DE"/>
    </w:rPr>
  </w:style>
  <w:style w:type="paragraph" w:customStyle="1" w:styleId="A-Grundtext">
    <w:name w:val="A-Grundtext"/>
    <w:basedOn w:val="Standard"/>
    <w:rsid w:val="00A033C2"/>
    <w:pPr>
      <w:tabs>
        <w:tab w:val="right" w:pos="6293"/>
      </w:tabs>
      <w:autoSpaceDE w:val="0"/>
      <w:autoSpaceDN w:val="0"/>
      <w:adjustRightInd w:val="0"/>
      <w:spacing w:after="0" w:line="260" w:lineRule="atLeast"/>
    </w:pPr>
    <w:rPr>
      <w:rFonts w:ascii="Arial" w:hAnsi="Arial" w:cs="Arial"/>
      <w:sz w:val="21"/>
      <w:lang w:eastAsia="de-DE"/>
    </w:rPr>
  </w:style>
  <w:style w:type="paragraph" w:customStyle="1" w:styleId="A-AufzhlungTab">
    <w:name w:val="A-AufzählungTab"/>
    <w:basedOn w:val="A-Grundtext"/>
    <w:rsid w:val="00901837"/>
    <w:pPr>
      <w:tabs>
        <w:tab w:val="left" w:pos="360"/>
      </w:tabs>
      <w:ind w:left="360" w:hanging="360"/>
    </w:pPr>
  </w:style>
  <w:style w:type="character" w:customStyle="1" w:styleId="fett">
    <w:name w:val="fett"/>
    <w:rsid w:val="00901837"/>
    <w:rPr>
      <w:b/>
    </w:rPr>
  </w:style>
  <w:style w:type="paragraph" w:customStyle="1" w:styleId="A-AufzhlungPunkt">
    <w:name w:val="A-Aufzählung Punkt"/>
    <w:basedOn w:val="A-Grundtext"/>
    <w:next w:val="A-Grundtext"/>
    <w:rsid w:val="00901837"/>
    <w:pPr>
      <w:numPr>
        <w:numId w:val="3"/>
      </w:numPr>
      <w:tabs>
        <w:tab w:val="clear" w:pos="6293"/>
      </w:tabs>
    </w:pPr>
  </w:style>
  <w:style w:type="character" w:styleId="Hyperlink">
    <w:name w:val="Hyperlink"/>
    <w:basedOn w:val="Absatz-Standardschriftart"/>
    <w:uiPriority w:val="99"/>
    <w:unhideWhenUsed/>
    <w:rsid w:val="000B07BE"/>
    <w:rPr>
      <w:rFonts w:cs="Times New Roman"/>
      <w:color w:val="0000FF" w:themeColor="hyperlink"/>
      <w:u w:val="single"/>
    </w:rPr>
  </w:style>
  <w:style w:type="table" w:styleId="Tabellenraster">
    <w:name w:val="Table Grid"/>
    <w:basedOn w:val="NormaleTabelle"/>
    <w:uiPriority w:val="59"/>
    <w:rsid w:val="000B07BE"/>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1162">
      <w:marLeft w:val="0"/>
      <w:marRight w:val="0"/>
      <w:marTop w:val="0"/>
      <w:marBottom w:val="0"/>
      <w:divBdr>
        <w:top w:val="none" w:sz="0" w:space="0" w:color="auto"/>
        <w:left w:val="none" w:sz="0" w:space="0" w:color="auto"/>
        <w:bottom w:val="none" w:sz="0" w:space="0" w:color="auto"/>
        <w:right w:val="none" w:sz="0" w:space="0" w:color="auto"/>
      </w:divBdr>
    </w:div>
    <w:div w:id="444931460">
      <w:bodyDiv w:val="1"/>
      <w:marLeft w:val="0"/>
      <w:marRight w:val="0"/>
      <w:marTop w:val="0"/>
      <w:marBottom w:val="0"/>
      <w:divBdr>
        <w:top w:val="none" w:sz="0" w:space="0" w:color="auto"/>
        <w:left w:val="none" w:sz="0" w:space="0" w:color="auto"/>
        <w:bottom w:val="none" w:sz="0" w:space="0" w:color="auto"/>
        <w:right w:val="none" w:sz="0" w:space="0" w:color="auto"/>
      </w:divBdr>
    </w:div>
    <w:div w:id="475344793">
      <w:bodyDiv w:val="1"/>
      <w:marLeft w:val="0"/>
      <w:marRight w:val="0"/>
      <w:marTop w:val="0"/>
      <w:marBottom w:val="0"/>
      <w:divBdr>
        <w:top w:val="none" w:sz="0" w:space="0" w:color="auto"/>
        <w:left w:val="none" w:sz="0" w:space="0" w:color="auto"/>
        <w:bottom w:val="none" w:sz="0" w:space="0" w:color="auto"/>
        <w:right w:val="none" w:sz="0" w:space="0" w:color="auto"/>
      </w:divBdr>
    </w:div>
    <w:div w:id="82273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ntakt@iww.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967</Words>
  <Characters>6096</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Vogel Business Media</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Kocker, Svenja</dc:creator>
  <cp:keywords/>
  <dc:description/>
  <cp:lastModifiedBy>Christian Stake</cp:lastModifiedBy>
  <cp:revision>10</cp:revision>
  <cp:lastPrinted>2023-12-04T11:30:00Z</cp:lastPrinted>
  <dcterms:created xsi:type="dcterms:W3CDTF">2022-08-04T11:26:00Z</dcterms:created>
  <dcterms:modified xsi:type="dcterms:W3CDTF">2025-08-04T08:45:00Z</dcterms:modified>
</cp:coreProperties>
</file>