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B364" w14:textId="295A8262" w:rsidR="00901837" w:rsidRPr="00A033C2" w:rsidRDefault="00B55676" w:rsidP="00901837">
      <w:pPr>
        <w:pStyle w:val="A-Dachzeile"/>
        <w:rPr>
          <w:rFonts w:cs="Arial"/>
        </w:rPr>
      </w:pPr>
      <w:r>
        <w:rPr>
          <w:rFonts w:cs="Arial"/>
        </w:rPr>
        <w:t xml:space="preserve">Download-Dokument | </w:t>
      </w:r>
      <w:r w:rsidR="0087647C">
        <w:rPr>
          <w:rFonts w:cs="Arial"/>
        </w:rPr>
        <w:t>Quelle</w:t>
      </w:r>
      <w:r w:rsidR="00901837" w:rsidRPr="00A033C2">
        <w:rPr>
          <w:rFonts w:cs="Arial"/>
        </w:rPr>
        <w:t xml:space="preserve">: </w:t>
      </w:r>
      <w:r w:rsidR="00E41442">
        <w:rPr>
          <w:rFonts w:cs="Arial"/>
        </w:rPr>
        <w:t>Arbeitsrecht aktiv 2025</w:t>
      </w:r>
    </w:p>
    <w:p w14:paraId="0511E929" w14:textId="6669D7A3" w:rsidR="00901837" w:rsidRPr="00A033C2" w:rsidRDefault="00E41442" w:rsidP="00A033C2">
      <w:pPr>
        <w:pStyle w:val="A-berschriftgro"/>
        <w:rPr>
          <w:rFonts w:ascii="Arial" w:hAnsi="Arial" w:cs="Arial"/>
        </w:rPr>
      </w:pPr>
      <w:r>
        <w:rPr>
          <w:rFonts w:ascii="Arial" w:hAnsi="Arial" w:cs="Arial"/>
        </w:rPr>
        <w:t xml:space="preserve">Einladung des </w:t>
      </w:r>
      <w:proofErr w:type="spellStart"/>
      <w:r>
        <w:rPr>
          <w:rFonts w:ascii="Arial" w:hAnsi="Arial" w:cs="Arial"/>
        </w:rPr>
        <w:t>ArbN</w:t>
      </w:r>
      <w:proofErr w:type="spellEnd"/>
      <w:r>
        <w:rPr>
          <w:rFonts w:ascii="Arial" w:hAnsi="Arial" w:cs="Arial"/>
        </w:rPr>
        <w:t xml:space="preserve"> zum BEM-Gespräch</w:t>
      </w:r>
    </w:p>
    <w:p w14:paraId="1B2A77AE" w14:textId="77777777" w:rsidR="00901837" w:rsidRPr="00A033C2" w:rsidRDefault="00901837" w:rsidP="00901837">
      <w:pPr>
        <w:pStyle w:val="A-Grundtext"/>
      </w:pPr>
    </w:p>
    <w:p w14:paraId="473E0103" w14:textId="77777777" w:rsidR="00453096" w:rsidRPr="00A033C2" w:rsidRDefault="00453096" w:rsidP="00901837">
      <w:pPr>
        <w:pStyle w:val="A-Grundtext"/>
      </w:pPr>
    </w:p>
    <w:p w14:paraId="30B9AFC6" w14:textId="77777777" w:rsidR="00901837" w:rsidRPr="00A033C2" w:rsidRDefault="00901837" w:rsidP="00901837">
      <w:pPr>
        <w:pStyle w:val="A-berschriftklein"/>
        <w:rPr>
          <w:caps/>
        </w:rPr>
      </w:pPr>
      <w:r w:rsidRPr="00A033C2">
        <w:rPr>
          <w:caps/>
        </w:rPr>
        <w:t>Musterformulierung</w:t>
      </w:r>
    </w:p>
    <w:p w14:paraId="5E99170B" w14:textId="77777777" w:rsidR="00901837" w:rsidRPr="00A033C2" w:rsidRDefault="00901837" w:rsidP="00A033C2">
      <w:pPr>
        <w:pStyle w:val="A-Grundtext"/>
      </w:pPr>
    </w:p>
    <w:p w14:paraId="35D6D31D" w14:textId="77777777" w:rsidR="00E41442" w:rsidRDefault="00E41442" w:rsidP="00E41442">
      <w:pPr>
        <w:pStyle w:val="A-Grundtext"/>
      </w:pPr>
    </w:p>
    <w:p w14:paraId="76CF7F54" w14:textId="4C716905" w:rsidR="00E41442" w:rsidRPr="00E41442" w:rsidRDefault="00E41442" w:rsidP="00E41442">
      <w:pPr>
        <w:pStyle w:val="A-Grundtext"/>
      </w:pPr>
      <w:r w:rsidRPr="00E41442">
        <w:t>Herrn Moritz Mustermann</w:t>
      </w:r>
    </w:p>
    <w:p w14:paraId="1154A677" w14:textId="77777777" w:rsidR="00E41442" w:rsidRPr="00E41442" w:rsidRDefault="00E41442" w:rsidP="00E41442">
      <w:pPr>
        <w:pStyle w:val="A-Grundtext"/>
      </w:pPr>
      <w:r w:rsidRPr="00E41442">
        <w:t>Mustermannstraße 1</w:t>
      </w:r>
    </w:p>
    <w:p w14:paraId="7782DAE6" w14:textId="77777777" w:rsidR="00E41442" w:rsidRPr="00E41442" w:rsidRDefault="00E41442" w:rsidP="00E41442">
      <w:pPr>
        <w:pStyle w:val="A-Grundtext"/>
      </w:pPr>
      <w:r w:rsidRPr="00E41442">
        <w:t>11111 Musterstadt</w:t>
      </w:r>
    </w:p>
    <w:p w14:paraId="7214A82E" w14:textId="77777777" w:rsidR="00E41442" w:rsidRPr="00E41442" w:rsidRDefault="00E41442" w:rsidP="00E41442">
      <w:pPr>
        <w:pStyle w:val="A-Grundtext"/>
      </w:pPr>
    </w:p>
    <w:p w14:paraId="1D84EC04" w14:textId="77777777" w:rsidR="00E41442" w:rsidRPr="00E41442" w:rsidRDefault="00E41442" w:rsidP="00E41442">
      <w:pPr>
        <w:pStyle w:val="A-Grundtext"/>
      </w:pPr>
      <w:r w:rsidRPr="00E41442">
        <w:t xml:space="preserve">Musterstadt </w:t>
      </w:r>
      <w:proofErr w:type="spellStart"/>
      <w:r w:rsidRPr="00E41442">
        <w:t>xx.xx.xxxx</w:t>
      </w:r>
      <w:proofErr w:type="spellEnd"/>
    </w:p>
    <w:p w14:paraId="0F5F204F" w14:textId="77777777" w:rsidR="00E41442" w:rsidRPr="00E41442" w:rsidRDefault="00E41442" w:rsidP="00E41442">
      <w:pPr>
        <w:pStyle w:val="A-Grundtext"/>
      </w:pPr>
    </w:p>
    <w:p w14:paraId="4F673BC8" w14:textId="77777777" w:rsidR="00E41442" w:rsidRPr="00E41442" w:rsidRDefault="00E41442" w:rsidP="00E41442">
      <w:pPr>
        <w:pStyle w:val="A-Grundtext"/>
      </w:pPr>
      <w:r w:rsidRPr="00E41442">
        <w:t>VERTRAULICH</w:t>
      </w:r>
    </w:p>
    <w:p w14:paraId="4EDB41A0" w14:textId="77777777" w:rsidR="00E41442" w:rsidRDefault="00E41442" w:rsidP="00E41442">
      <w:pPr>
        <w:pStyle w:val="A-Grundtext"/>
        <w:rPr>
          <w:b/>
          <w:bCs/>
        </w:rPr>
      </w:pPr>
    </w:p>
    <w:p w14:paraId="466D53A1" w14:textId="1048AB2B" w:rsidR="00E41442" w:rsidRPr="00E41442" w:rsidRDefault="00E41442" w:rsidP="00E41442">
      <w:pPr>
        <w:pStyle w:val="A-Grundtext"/>
        <w:rPr>
          <w:b/>
          <w:bCs/>
        </w:rPr>
      </w:pPr>
      <w:r w:rsidRPr="00E41442">
        <w:rPr>
          <w:b/>
          <w:bCs/>
        </w:rPr>
        <w:t>Einladung zum betrieblichen Eingliederungsmanagement (BEM)</w:t>
      </w:r>
      <w:r w:rsidRPr="00E41442">
        <w:t xml:space="preserve"> </w:t>
      </w:r>
      <w:r w:rsidRPr="00E41442">
        <w:rPr>
          <w:b/>
          <w:bCs/>
        </w:rPr>
        <w:t>gemäß § 167 Abs. 2 SGB IX</w:t>
      </w:r>
    </w:p>
    <w:p w14:paraId="6B2E1782" w14:textId="77777777" w:rsidR="00E41442" w:rsidRPr="00E41442" w:rsidRDefault="00E41442" w:rsidP="00E41442">
      <w:pPr>
        <w:pStyle w:val="A-Grundtext"/>
      </w:pPr>
    </w:p>
    <w:p w14:paraId="6248D621" w14:textId="77777777" w:rsidR="00E41442" w:rsidRDefault="00E41442" w:rsidP="00E41442">
      <w:pPr>
        <w:pStyle w:val="A-Grundtext"/>
      </w:pPr>
      <w:r w:rsidRPr="00E41442">
        <w:t>Sehr geehrter Herr Mustermann,</w:t>
      </w:r>
    </w:p>
    <w:p w14:paraId="46A132EE" w14:textId="77777777" w:rsidR="00E41442" w:rsidRPr="00E41442" w:rsidRDefault="00E41442" w:rsidP="00E41442">
      <w:pPr>
        <w:pStyle w:val="A-Grundtext"/>
      </w:pPr>
    </w:p>
    <w:p w14:paraId="1F4B8C3A" w14:textId="77777777" w:rsidR="00E41442" w:rsidRPr="00E41442" w:rsidRDefault="00E41442" w:rsidP="00E41442">
      <w:pPr>
        <w:pStyle w:val="A-Grundtext"/>
      </w:pPr>
      <w:r w:rsidRPr="00E41442">
        <w:t xml:space="preserve">wir möchten Ihnen mitteilen, dass Sie in den letzten zwölf Monaten, das heißt in der Zeit von </w:t>
      </w:r>
      <w:proofErr w:type="spellStart"/>
      <w:r w:rsidRPr="00E41442">
        <w:t>xx.xx.xxxx</w:t>
      </w:r>
      <w:proofErr w:type="spellEnd"/>
      <w:r w:rsidRPr="00E41442">
        <w:t xml:space="preserve"> bis zum </w:t>
      </w:r>
      <w:proofErr w:type="spellStart"/>
      <w:r w:rsidRPr="00E41442">
        <w:t>xx.xx.xxxx</w:t>
      </w:r>
      <w:proofErr w:type="spellEnd"/>
      <w:r w:rsidRPr="00E41442">
        <w:t>, länger als sechs Wochen ununterbrochen oder wiederholt krankheitsbedingt arbeitsunfähig waren</w:t>
      </w:r>
    </w:p>
    <w:p w14:paraId="304F578D" w14:textId="77777777" w:rsidR="00E41442" w:rsidRPr="00E41442" w:rsidRDefault="00E41442" w:rsidP="00E41442">
      <w:pPr>
        <w:pStyle w:val="A-Grundtext"/>
      </w:pPr>
      <w:r w:rsidRPr="00E41442">
        <w:t>Konkret waren dies die folgenden Zeiten:</w:t>
      </w:r>
    </w:p>
    <w:p w14:paraId="6EDE84D3" w14:textId="77777777" w:rsidR="00E41442" w:rsidRPr="00E41442" w:rsidRDefault="00E41442" w:rsidP="00E41442">
      <w:pPr>
        <w:pStyle w:val="A-Grundtext"/>
        <w:numPr>
          <w:ilvl w:val="0"/>
          <w:numId w:val="4"/>
        </w:numPr>
      </w:pPr>
      <w:r w:rsidRPr="00E41442">
        <w:t>______</w:t>
      </w:r>
    </w:p>
    <w:p w14:paraId="699A933A" w14:textId="77777777" w:rsidR="00E41442" w:rsidRPr="00E41442" w:rsidRDefault="00E41442" w:rsidP="00E41442">
      <w:pPr>
        <w:pStyle w:val="A-Grundtext"/>
        <w:numPr>
          <w:ilvl w:val="0"/>
          <w:numId w:val="4"/>
        </w:numPr>
      </w:pPr>
      <w:r w:rsidRPr="00E41442">
        <w:t>______</w:t>
      </w:r>
    </w:p>
    <w:p w14:paraId="6A0F0C95" w14:textId="77777777" w:rsidR="00E41442" w:rsidRPr="00E41442" w:rsidRDefault="00E41442" w:rsidP="00E41442">
      <w:pPr>
        <w:pStyle w:val="A-Grundtext"/>
        <w:numPr>
          <w:ilvl w:val="0"/>
          <w:numId w:val="4"/>
        </w:numPr>
      </w:pPr>
      <w:r w:rsidRPr="00E41442">
        <w:t>______</w:t>
      </w:r>
    </w:p>
    <w:p w14:paraId="75E13996" w14:textId="77777777" w:rsidR="00E41442" w:rsidRDefault="00E41442" w:rsidP="00E41442">
      <w:pPr>
        <w:pStyle w:val="A-Grundtext"/>
      </w:pPr>
    </w:p>
    <w:p w14:paraId="5E629B46" w14:textId="312BBC3D" w:rsidR="00E41442" w:rsidRPr="00E41442" w:rsidRDefault="00E41442" w:rsidP="00E41442">
      <w:pPr>
        <w:pStyle w:val="A-Grundtext"/>
      </w:pPr>
      <w:r w:rsidRPr="00E41442">
        <w:t>Angesichts dieser Fehlzeiten würden wir gern mit Ihnen gemeinsam klären, wie die Arbeitsunfähigkeit möglichst überwunden werden und mit welchen Leistungen oder Hilfen einer erneuten Arbeitsunfähigkeit vorgebeugt und Ihr Arbeitsverhältnis erhalten werden kann. Dieser Klärungsprozess, das sogenannte betriebliche Eingliederungsmanagement (BEM), ist gesetzlich in § 167 Abs. 2 SGB IX vorgesehen. Ein BEM findet nur unter der Voraussetzung statt, dass Sie damit einverstanden sind.</w:t>
      </w:r>
    </w:p>
    <w:p w14:paraId="07EBC2E5" w14:textId="77777777" w:rsidR="00E41442" w:rsidRPr="00E41442" w:rsidRDefault="00E41442" w:rsidP="00E41442">
      <w:pPr>
        <w:pStyle w:val="A-Grundtext"/>
      </w:pPr>
      <w:r w:rsidRPr="00E41442">
        <w:t>Ziel des BEM ist es, gemeinsam mit Ihnen unter Beteiligung relevanter Stellen zu klären, wie wir Sie im Rahmen Ihrer gesundheitlichen Möglichkeiten bei der Rückkehr in den Arbeitsprozess unterstützen können. Dabei steht Ihre freiwillige Mitwirkung im Mittelpunkt – die Teilnahme am BEM ist für Sie ausdrücklich freiwillig. Ihnen entstehen durch die Teilnahme keinerlei arbeitsrechtliche Nachteile. Auch eine Ablehnung hat keine negativen Konsequenzen.</w:t>
      </w:r>
    </w:p>
    <w:p w14:paraId="171D10E5" w14:textId="77777777" w:rsidR="00E41442" w:rsidRDefault="00E41442" w:rsidP="00E41442">
      <w:pPr>
        <w:pStyle w:val="A-Grundtext"/>
      </w:pPr>
    </w:p>
    <w:p w14:paraId="7AA08555" w14:textId="5C6B2FFE" w:rsidR="00E41442" w:rsidRPr="00E41442" w:rsidRDefault="00E41442" w:rsidP="00E41442">
      <w:pPr>
        <w:pStyle w:val="A-Grundtext"/>
      </w:pPr>
      <w:r w:rsidRPr="00E41442">
        <w:t>Bei dem BEM handelt es sich im einen ergebnisoffene gemeinsamen Suchprozess, der nicht in allen Einzelheiten gesetzlich geregelt ist. Daher sind Sie als betroffene Person aufgefordert, Vorschläge zu machen, zum Beispiel dazu,  wie ggfls. vorhandene Belastungen bei der Arbeit verringert werden könnten.</w:t>
      </w:r>
    </w:p>
    <w:p w14:paraId="04B5E4C8" w14:textId="77777777" w:rsidR="00E41442" w:rsidRDefault="00E41442" w:rsidP="00E41442">
      <w:pPr>
        <w:pStyle w:val="A-Grundtext"/>
      </w:pPr>
    </w:p>
    <w:p w14:paraId="7B280C48" w14:textId="511DF110" w:rsidR="00E41442" w:rsidRPr="00E41442" w:rsidRDefault="00E41442" w:rsidP="00E41442">
      <w:pPr>
        <w:pStyle w:val="A-Grundtext"/>
      </w:pPr>
      <w:r w:rsidRPr="00E41442">
        <w:t>Zur Wahrung Ihrer Interessen können Sie jederzeit folgende Personen bzw. Stellen zum BEM hinzuziehen:</w:t>
      </w:r>
    </w:p>
    <w:p w14:paraId="4A6C107B" w14:textId="77777777" w:rsidR="00E41442" w:rsidRPr="00E41442" w:rsidRDefault="00E41442" w:rsidP="00E41442">
      <w:pPr>
        <w:pStyle w:val="A-Grundtext"/>
        <w:numPr>
          <w:ilvl w:val="0"/>
          <w:numId w:val="5"/>
        </w:numPr>
      </w:pPr>
      <w:r w:rsidRPr="00E41442">
        <w:t>Eine Vertrauensperson</w:t>
      </w:r>
    </w:p>
    <w:p w14:paraId="2EC10EEF" w14:textId="77777777" w:rsidR="00E41442" w:rsidRPr="00E41442" w:rsidRDefault="00E41442" w:rsidP="00E41442">
      <w:pPr>
        <w:pStyle w:val="A-Grundtext"/>
        <w:numPr>
          <w:ilvl w:val="0"/>
          <w:numId w:val="5"/>
        </w:numPr>
      </w:pPr>
      <w:r w:rsidRPr="00E41442">
        <w:t>Mitglied des Betriebsrats/Personalrats</w:t>
      </w:r>
    </w:p>
    <w:p w14:paraId="3F66AEE8" w14:textId="77777777" w:rsidR="00E41442" w:rsidRPr="00E41442" w:rsidRDefault="00E41442" w:rsidP="00E41442">
      <w:pPr>
        <w:pStyle w:val="A-Grundtext"/>
        <w:numPr>
          <w:ilvl w:val="0"/>
          <w:numId w:val="5"/>
        </w:numPr>
      </w:pPr>
      <w:r w:rsidRPr="00E41442">
        <w:t xml:space="preserve">die Schwerbehindertenvertretung (falls der betroffene </w:t>
      </w:r>
      <w:proofErr w:type="spellStart"/>
      <w:r w:rsidRPr="00E41442">
        <w:t>ArbN</w:t>
      </w:r>
      <w:proofErr w:type="spellEnd"/>
      <w:r w:rsidRPr="00E41442">
        <w:t xml:space="preserve"> ein schwerbehinderter Mensch oder ein gleichgestellter behinderter Mensch ist)</w:t>
      </w:r>
    </w:p>
    <w:p w14:paraId="6150CA14" w14:textId="77777777" w:rsidR="00E41442" w:rsidRPr="00E41442" w:rsidRDefault="00E41442" w:rsidP="00E41442">
      <w:pPr>
        <w:pStyle w:val="A-Grundtext"/>
        <w:numPr>
          <w:ilvl w:val="0"/>
          <w:numId w:val="5"/>
        </w:numPr>
      </w:pPr>
      <w:r w:rsidRPr="00E41442">
        <w:t>der Werks- oder Betriebsrat, soweit erforderlich</w:t>
      </w:r>
    </w:p>
    <w:p w14:paraId="73654C43" w14:textId="77777777" w:rsidR="00E41442" w:rsidRPr="00E41442" w:rsidRDefault="00E41442" w:rsidP="00E41442">
      <w:pPr>
        <w:pStyle w:val="A-Grundtext"/>
        <w:numPr>
          <w:ilvl w:val="0"/>
          <w:numId w:val="5"/>
        </w:numPr>
      </w:pPr>
      <w:r w:rsidRPr="00E41442">
        <w:lastRenderedPageBreak/>
        <w:t xml:space="preserve">die Rehabilitationsträger, das heißt insbesondere die gesetzliche Krankenkasse, die gesetzliche Unfallversicherung, die gesetzliche Rentenversicherung sowie die Bundesagentur für Arbeit, wenn Leistungen zur Teilhabe in Betracht kommen und wenn der betroffenen </w:t>
      </w:r>
      <w:proofErr w:type="spellStart"/>
      <w:r w:rsidRPr="00E41442">
        <w:t>ArbN</w:t>
      </w:r>
      <w:proofErr w:type="spellEnd"/>
      <w:r w:rsidRPr="00E41442">
        <w:t xml:space="preserve"> kein schwerbehinderter Mensch oder ein gleichgestellter behinderter Mensch ist</w:t>
      </w:r>
    </w:p>
    <w:p w14:paraId="102B8EDE" w14:textId="77777777" w:rsidR="00E41442" w:rsidRPr="00E41442" w:rsidRDefault="00E41442" w:rsidP="00E41442">
      <w:pPr>
        <w:pStyle w:val="A-Grundtext"/>
        <w:numPr>
          <w:ilvl w:val="0"/>
          <w:numId w:val="5"/>
        </w:numPr>
      </w:pPr>
      <w:r w:rsidRPr="00E41442">
        <w:t xml:space="preserve">das Integrationsamt, wenn begleitende Hilfen im Arbeitsleben in Betracht kommen und wenn der betroffene </w:t>
      </w:r>
      <w:proofErr w:type="spellStart"/>
      <w:r w:rsidRPr="00E41442">
        <w:t>ArbN</w:t>
      </w:r>
      <w:proofErr w:type="spellEnd"/>
      <w:r w:rsidRPr="00E41442">
        <w:t xml:space="preserve"> ein schwerbehinderter Mensch oder ein gleichgestellter behinderter Mensch ist</w:t>
      </w:r>
    </w:p>
    <w:p w14:paraId="68D3B7C9" w14:textId="77777777" w:rsidR="00E41442" w:rsidRDefault="00E41442" w:rsidP="00E41442">
      <w:pPr>
        <w:pStyle w:val="A-Grundtext"/>
      </w:pPr>
    </w:p>
    <w:p w14:paraId="72149D1B" w14:textId="51168AB2" w:rsidR="00E41442" w:rsidRPr="00E41442" w:rsidRDefault="00E41442" w:rsidP="00E41442">
      <w:pPr>
        <w:pStyle w:val="A-Grundtext"/>
      </w:pPr>
      <w:r w:rsidRPr="00E41442">
        <w:t xml:space="preserve">Nach unseren Informationen sind Sie kein/ein schwerbehinderter Mensch/gleichgestellter behinderter Mensch. Daher kommen in Ihrem Fall von den oben genannten beteiligten Stellen der </w:t>
      </w:r>
      <w:proofErr w:type="spellStart"/>
      <w:r w:rsidRPr="00E41442">
        <w:t>xxxxxxxx</w:t>
      </w:r>
      <w:proofErr w:type="spellEnd"/>
      <w:r w:rsidRPr="00E41442">
        <w:t xml:space="preserve"> in Betracht. Diese Stellen würden zum BEM hinzuziehen, aber nur, wenn Sie damit ausdrücklich einverstanden sind. Wegen der Beteiligung des Betriebsrates/Personalrates weisen wir darauf hin, dass wir rechtliche verpflichtet sind, dem Betriebsrat/Personalrat dieses Informationsschreiben (nicht Ihre Antwort) in Kopie zuzuleiten, und zwar auch ohne Ihr Einverständnis. Hintergrund dessen ist die gesetzliche Pflicht des Betriebsrates/Personalrates darüber zu wachen, dass der Arbeitgeber die ihm nach dem Gesetz obliegenden Verpflichtung zum BEM erfüllt.</w:t>
      </w:r>
    </w:p>
    <w:p w14:paraId="04C678DC" w14:textId="77777777" w:rsidR="00E41442" w:rsidRDefault="00E41442" w:rsidP="00E41442">
      <w:pPr>
        <w:pStyle w:val="A-Grundtext"/>
      </w:pPr>
    </w:p>
    <w:p w14:paraId="1BDC196F" w14:textId="1D3E9428" w:rsidR="00E41442" w:rsidRPr="00E41442" w:rsidRDefault="00E41442" w:rsidP="00E41442">
      <w:pPr>
        <w:pStyle w:val="A-Grundtext"/>
      </w:pPr>
      <w:r w:rsidRPr="00E41442">
        <w:t>Da das BEM ein ergebnisoffener Suchprozess ist, können Sie auch Ihrerseits fachkundige Personen oder Stellen benennen, die am BEM teilnehmen sollen. Sie haben das Recht, eine Vertrauensperson nach Ihrer Wahl zum BEM hinzuzuziehen (z.B. Angehöriger, Freund, Ehe- oder Lebenspartner, Rechtsanwalt).</w:t>
      </w:r>
    </w:p>
    <w:p w14:paraId="0EB8664B" w14:textId="77777777" w:rsidR="00E41442" w:rsidRDefault="00E41442" w:rsidP="00E41442">
      <w:pPr>
        <w:pStyle w:val="A-Grundtext"/>
      </w:pPr>
    </w:p>
    <w:p w14:paraId="65C87E48" w14:textId="4D17377C" w:rsidR="00E41442" w:rsidRPr="00E41442" w:rsidRDefault="00E41442" w:rsidP="00E41442">
      <w:pPr>
        <w:pStyle w:val="A-Grundtext"/>
      </w:pPr>
      <w:r w:rsidRPr="00E41442">
        <w:t xml:space="preserve">Falls Sie mit einem BEM grundsätzlich einverstanden sind, würden wir gern mit Ihnen am </w:t>
      </w:r>
    </w:p>
    <w:p w14:paraId="4CF56C5A" w14:textId="77777777" w:rsidR="00E41442" w:rsidRDefault="00E41442" w:rsidP="00E41442">
      <w:pPr>
        <w:pStyle w:val="A-Grundtext"/>
      </w:pPr>
    </w:p>
    <w:p w14:paraId="57A16A85" w14:textId="53390158" w:rsidR="00E41442" w:rsidRPr="00E41442" w:rsidRDefault="00E41442" w:rsidP="00E41442">
      <w:pPr>
        <w:pStyle w:val="A-Grundtext"/>
        <w:jc w:val="center"/>
      </w:pPr>
      <w:proofErr w:type="spellStart"/>
      <w:r w:rsidRPr="00E41442">
        <w:t>xx.xx.xxxx</w:t>
      </w:r>
      <w:proofErr w:type="spellEnd"/>
    </w:p>
    <w:p w14:paraId="0F34B450" w14:textId="77777777" w:rsidR="00E41442" w:rsidRDefault="00E41442" w:rsidP="00E41442">
      <w:pPr>
        <w:pStyle w:val="A-Grundtext"/>
      </w:pPr>
    </w:p>
    <w:p w14:paraId="66804C67" w14:textId="7E4A9B4C" w:rsidR="00E41442" w:rsidRPr="00E41442" w:rsidRDefault="00E41442" w:rsidP="00E41442">
      <w:pPr>
        <w:pStyle w:val="A-Grundtext"/>
      </w:pPr>
      <w:r w:rsidRPr="00E41442">
        <w:t>ein erstes Vorgespräch führen, an dem von Seiten der Personalabteilung voraussichtlich Herr xxx / Frau xxx teilnehmen werden.</w:t>
      </w:r>
    </w:p>
    <w:p w14:paraId="44EBA7DF" w14:textId="77777777" w:rsidR="00E41442" w:rsidRDefault="00E41442" w:rsidP="00E41442">
      <w:pPr>
        <w:pStyle w:val="A-Grundtext"/>
      </w:pPr>
    </w:p>
    <w:p w14:paraId="62FFEE52" w14:textId="73F624B8" w:rsidR="00E41442" w:rsidRPr="00E41442" w:rsidRDefault="00E41442" w:rsidP="00E41442">
      <w:pPr>
        <w:pStyle w:val="A-Grundtext"/>
      </w:pPr>
      <w:r w:rsidRPr="00E41442">
        <w:t>Sollten Sie den Termin nicht wahrnehmen können, bitten wir um kurze Rückmeldung zwecks Abstimmung eines Ersatztermins.</w:t>
      </w:r>
    </w:p>
    <w:p w14:paraId="082EDDD7" w14:textId="77777777" w:rsidR="00E41442" w:rsidRDefault="00E41442" w:rsidP="00E41442">
      <w:pPr>
        <w:pStyle w:val="A-Grundtext"/>
      </w:pPr>
    </w:p>
    <w:p w14:paraId="0F66B701" w14:textId="1F93E7C3" w:rsidR="00E41442" w:rsidRPr="00E41442" w:rsidRDefault="00E41442" w:rsidP="00E41442">
      <w:pPr>
        <w:pStyle w:val="A-Grundtext"/>
      </w:pPr>
      <w:r w:rsidRPr="00E41442">
        <w:t>Bitte teilen Sie uns bis spätestens [Datum, z. B. eine Woche vor dem Gesprächstermin] mit, ob Sie zur Teilnahme bereit sind und ggf. eine Vertrauensperson benennen möchten.</w:t>
      </w:r>
    </w:p>
    <w:p w14:paraId="72875476" w14:textId="77777777" w:rsidR="00E41442" w:rsidRPr="00E41442" w:rsidRDefault="00E41442" w:rsidP="00E41442">
      <w:pPr>
        <w:pStyle w:val="A-Grundtext"/>
      </w:pPr>
    </w:p>
    <w:p w14:paraId="4CC02E6C" w14:textId="77777777" w:rsidR="00E41442" w:rsidRPr="00E41442" w:rsidRDefault="00E41442" w:rsidP="00E41442">
      <w:pPr>
        <w:pStyle w:val="A-Grundtext"/>
      </w:pPr>
      <w:r w:rsidRPr="00E41442">
        <w:t>Ein BEM ist häufig erfolgversprechend, wenn der betroffene Beschäftigte bereit ist, Informationen zum Hintergrund seiner Erkrankung(en) im Rahmen des BEM preiszugeben bzw. darüber zu sprechen. Dies betrifft insbesondere ärztliche Diagnosen, Unterlagen und Stellungnahmen, Therapieempfehlungen und -berichte und eigene subjektive Einschätzungen des Gesundheits- bzw. Krankheitszustandes durch den betroffenen Arbeitnehmer. Da diese Informationen sowie die gesamten, damit im Zusammenhang stehenden BEM-Gespräche sensitive Gesundheitsdaten betreffen und daher streng vertraulich behandelt werden müssen, haben Sie folgende Rechte:</w:t>
      </w:r>
    </w:p>
    <w:p w14:paraId="0BEF64F6" w14:textId="77777777" w:rsidR="00E41442" w:rsidRDefault="00E41442" w:rsidP="00E41442">
      <w:pPr>
        <w:pStyle w:val="A-Grundtext"/>
      </w:pPr>
    </w:p>
    <w:p w14:paraId="03C1D34F" w14:textId="090124DA" w:rsidR="00E41442" w:rsidRPr="00E41442" w:rsidRDefault="00E41442" w:rsidP="00E41442">
      <w:pPr>
        <w:pStyle w:val="A-Grundtext"/>
      </w:pPr>
      <w:r w:rsidRPr="00E41442">
        <w:t>Sie können das BEM jederzeit ohne Begründung abbrechen, d.h. eine Zusage zum BEM verpflichtet Sie nicht, das BEM auch weiter durchzuführen.</w:t>
      </w:r>
    </w:p>
    <w:p w14:paraId="127CDFEF" w14:textId="77777777" w:rsidR="00E41442" w:rsidRDefault="00E41442" w:rsidP="00E41442">
      <w:pPr>
        <w:pStyle w:val="A-Grundtext"/>
      </w:pPr>
    </w:p>
    <w:p w14:paraId="3DD42AA8" w14:textId="7A00F9D2" w:rsidR="00E41442" w:rsidRPr="00E41442" w:rsidRDefault="00E41442" w:rsidP="00E41442">
      <w:pPr>
        <w:pStyle w:val="A-Grundtext"/>
      </w:pPr>
      <w:r w:rsidRPr="00E41442">
        <w:t>Sie können auch dann, wenn Sie der Beteiligung der oben genannten Stellen bzw. Personen ganz oder teilweise zugestimmt haben, deren weitere Mitwirkung jederzeit im Laufe des BEM für die Zukunft untersagen.</w:t>
      </w:r>
    </w:p>
    <w:p w14:paraId="447FEC56" w14:textId="77777777" w:rsidR="00E41442" w:rsidRDefault="00E41442" w:rsidP="00E41442">
      <w:pPr>
        <w:pStyle w:val="A-Grundtext"/>
      </w:pPr>
    </w:p>
    <w:p w14:paraId="11803F2F" w14:textId="77777777" w:rsidR="00E41442" w:rsidRDefault="00E41442" w:rsidP="00E41442">
      <w:pPr>
        <w:pStyle w:val="A-Grundtext"/>
      </w:pPr>
    </w:p>
    <w:p w14:paraId="0F754846" w14:textId="7A9A6E23" w:rsidR="00E41442" w:rsidRPr="00E41442" w:rsidRDefault="00E41442" w:rsidP="00E41442">
      <w:pPr>
        <w:pStyle w:val="A-Grundtext"/>
      </w:pPr>
      <w:r w:rsidRPr="00E41442">
        <w:lastRenderedPageBreak/>
        <w:t>Sollten Sie im Laufe des BEM zum Ergebnis kommen, dass weitere bislang nicht beteiligte Stellen bzw. Personen teilnehmen sollen, können Sie dieses gern mitteilen. Personen, die mit Ihrer Zustimmung am BEM teilnehmen, sind zur Verschwiegenheit verpflichtet, und sie müssen diese Pflicht auch durch eine ausdrückliche persönliche Erklärung über ihre Verschwiegenheitspflicht bestätigen.</w:t>
      </w:r>
    </w:p>
    <w:p w14:paraId="50934368" w14:textId="77777777" w:rsidR="00E41442" w:rsidRDefault="00E41442" w:rsidP="00E41442">
      <w:pPr>
        <w:pStyle w:val="A-Grundtext"/>
      </w:pPr>
    </w:p>
    <w:p w14:paraId="216265B8" w14:textId="0004BB54" w:rsidR="00E41442" w:rsidRPr="00E41442" w:rsidRDefault="00E41442" w:rsidP="00E41442">
      <w:pPr>
        <w:pStyle w:val="A-Grundtext"/>
      </w:pPr>
      <w:r w:rsidRPr="00E41442">
        <w:t>Sie können im Rahmen eines BEM, auch wenn Sie ihm grundsätzlich zustimmen, jederzeit frei darüber entscheiden, ob Sie die oben genannten medizinischen bzw. ärztlichen Informationen über Ihren Gesundheits- bzw. Krankheitszustand preisgeben möchten oder nicht (und falls ja, welche Informationen Sie preisgeben wollen).</w:t>
      </w:r>
    </w:p>
    <w:p w14:paraId="263D5EF8" w14:textId="77777777" w:rsidR="00E41442" w:rsidRDefault="00E41442" w:rsidP="00E41442">
      <w:pPr>
        <w:pStyle w:val="A-Grundtext"/>
      </w:pPr>
    </w:p>
    <w:p w14:paraId="5D6B7E20" w14:textId="77777777" w:rsidR="00E41442" w:rsidRDefault="00E41442" w:rsidP="00E41442">
      <w:pPr>
        <w:pStyle w:val="A-Grundtext"/>
      </w:pPr>
    </w:p>
    <w:p w14:paraId="56E517D6" w14:textId="7FD289A8" w:rsidR="00E41442" w:rsidRPr="00E41442" w:rsidRDefault="00E41442" w:rsidP="00E41442">
      <w:pPr>
        <w:pStyle w:val="A-Grundtext"/>
      </w:pPr>
      <w:r w:rsidRPr="00E41442">
        <w:t xml:space="preserve">Anbei übermitteln wir Ihnen nunmehr einen Rückantwort-Bogen sowie die beiliegende Einwilligungserklärung zur Verarbeitung personenbezogener Daten im Rahmen des BEM. Bitte reichen Sie uns diese Unterlagen innerhalb der nächsten drei Wochen, d.h. bis zum </w:t>
      </w:r>
      <w:proofErr w:type="spellStart"/>
      <w:r w:rsidRPr="00E41442">
        <w:t>xx.xx.xxxx</w:t>
      </w:r>
      <w:proofErr w:type="spellEnd"/>
      <w:r w:rsidRPr="00E41442">
        <w:t xml:space="preserve"> zurück. Sollten wir bis dahin keine Rückmeldung von Ihnen haben, gehen wir davon aus, dass Sie derzeit an der Durchführung eines BEM nicht interessiert sind.</w:t>
      </w:r>
    </w:p>
    <w:p w14:paraId="25037A52" w14:textId="77777777" w:rsidR="00E41442" w:rsidRDefault="00E41442" w:rsidP="00E41442">
      <w:pPr>
        <w:pStyle w:val="A-Grundtext"/>
      </w:pPr>
    </w:p>
    <w:p w14:paraId="2DD05E56" w14:textId="4AF7F1C9" w:rsidR="00E41442" w:rsidRPr="00E41442" w:rsidRDefault="00E41442" w:rsidP="00E41442">
      <w:pPr>
        <w:pStyle w:val="A-Grundtext"/>
      </w:pPr>
      <w:r w:rsidRPr="00E41442">
        <w:t>Dieses Informationsschreiben werden wir, unabhängig davon, ob Sie sich für oder gegen ein BEM entscheiden, zur Personalakte nehmen. Ferner werden wir, unabhängig davon, ob Sie sich für oder gegen ein BEM entscheiden, Ihr Antwortschreiben zur Personalakte nehmen.</w:t>
      </w:r>
    </w:p>
    <w:p w14:paraId="2DBFCACE" w14:textId="77777777" w:rsidR="00E41442" w:rsidRPr="00E41442" w:rsidRDefault="00E41442" w:rsidP="00E41442">
      <w:pPr>
        <w:pStyle w:val="A-Grundtext"/>
      </w:pPr>
      <w:r w:rsidRPr="00E41442">
        <w:t>Mit freundlichen Grüßen</w:t>
      </w:r>
    </w:p>
    <w:p w14:paraId="31D41834" w14:textId="77777777" w:rsidR="00E41442" w:rsidRDefault="00E41442" w:rsidP="00E41442">
      <w:pPr>
        <w:pStyle w:val="A-Grundtext"/>
      </w:pPr>
    </w:p>
    <w:p w14:paraId="54345F72" w14:textId="77777777" w:rsidR="00E41442" w:rsidRPr="00E41442" w:rsidRDefault="00E41442" w:rsidP="00E41442">
      <w:pPr>
        <w:pStyle w:val="A-Grundtext"/>
      </w:pPr>
    </w:p>
    <w:p w14:paraId="30B154CA" w14:textId="77777777" w:rsidR="00E41442" w:rsidRPr="00E41442" w:rsidRDefault="00E41442" w:rsidP="00E41442">
      <w:pPr>
        <w:pStyle w:val="A-Grundtext"/>
      </w:pPr>
      <w:r w:rsidRPr="00E41442">
        <w:t>_____________________</w:t>
      </w:r>
    </w:p>
    <w:p w14:paraId="1E0E9151" w14:textId="77777777" w:rsidR="00E41442" w:rsidRPr="00E41442" w:rsidRDefault="00E41442" w:rsidP="00E41442">
      <w:pPr>
        <w:pStyle w:val="A-Grundtext"/>
      </w:pPr>
      <w:r w:rsidRPr="00E41442">
        <w:t>(Unterschrift Arbeitgeber)</w:t>
      </w:r>
    </w:p>
    <w:p w14:paraId="3215F237" w14:textId="42E9E615" w:rsidR="00901837" w:rsidRPr="00A033C2" w:rsidRDefault="00901837" w:rsidP="00CF57DB">
      <w:pPr>
        <w:pStyle w:val="A-Grundtext"/>
      </w:pPr>
    </w:p>
    <w:p w14:paraId="3794F935" w14:textId="77777777" w:rsidR="00E77757" w:rsidRDefault="00E77757" w:rsidP="00A033C2">
      <w:pPr>
        <w:pStyle w:val="A-Grundtext"/>
      </w:pPr>
    </w:p>
    <w:p w14:paraId="4415ABB1" w14:textId="77777777" w:rsidR="00E77757" w:rsidRDefault="00E77757" w:rsidP="00A033C2">
      <w:pPr>
        <w:pStyle w:val="A-Grundtext"/>
      </w:pPr>
    </w:p>
    <w:p w14:paraId="5C663CC8" w14:textId="77777777" w:rsidR="00E77757" w:rsidRPr="00A033C2" w:rsidRDefault="00E77757" w:rsidP="00A033C2">
      <w:pPr>
        <w:pStyle w:val="A-Grundtext"/>
      </w:pPr>
    </w:p>
    <w:p w14:paraId="38FE8C89" w14:textId="77777777" w:rsidR="00901837" w:rsidRPr="00A033C2" w:rsidRDefault="00901837" w:rsidP="00901837">
      <w:pPr>
        <w:pStyle w:val="A-berschriftklein"/>
        <w:rPr>
          <w:caps/>
        </w:rPr>
      </w:pPr>
      <w:r w:rsidRPr="00A033C2">
        <w:rPr>
          <w:caps/>
        </w:rPr>
        <w:t>Erläuterungen</w:t>
      </w:r>
    </w:p>
    <w:p w14:paraId="18623FEF" w14:textId="77777777" w:rsidR="00901837" w:rsidRPr="00A033C2" w:rsidRDefault="00901837" w:rsidP="00901837">
      <w:pPr>
        <w:pStyle w:val="A-Grundtext"/>
      </w:pPr>
    </w:p>
    <w:p w14:paraId="7D4BF5AC" w14:textId="77777777" w:rsidR="00E41442" w:rsidRDefault="00E41442" w:rsidP="00E41442">
      <w:pPr>
        <w:pStyle w:val="A-Grundtext"/>
      </w:pPr>
      <w:r w:rsidRPr="00AD1653">
        <w:t xml:space="preserve">Ist ein </w:t>
      </w:r>
      <w:proofErr w:type="spellStart"/>
      <w:r w:rsidRPr="00AD1653">
        <w:t>ArbN</w:t>
      </w:r>
      <w:proofErr w:type="spellEnd"/>
      <w:r w:rsidRPr="00AD1653">
        <w:t xml:space="preserve"> innerhalb eines Jahres länger als sechs Wochen ununter­brochen oder wiederholt arbeitsunfähig, muss der ArbG gemäß § 167 Abs. 2 S. 1 SGB IX mit dem </w:t>
      </w:r>
      <w:proofErr w:type="spellStart"/>
      <w:r w:rsidRPr="00AD1653">
        <w:t>ArbN</w:t>
      </w:r>
      <w:proofErr w:type="spellEnd"/>
      <w:r w:rsidRPr="00AD1653">
        <w:t xml:space="preserve"> gemeinsam klären, wie die Arbeitsunfähigkeit möglichst überwunden werden und mit welchen Leistungen oder Hilfen ­einer erneuten Arbeitsunfähigkeit vorgebeugt werden kann, um so den ­Arbeitsplatz zu erhalten (sogenanntes „Betriebliches Eingliederungs­management“, kurz: „BEM“). </w:t>
      </w:r>
    </w:p>
    <w:p w14:paraId="661CD34C" w14:textId="77777777" w:rsidR="00E41442" w:rsidRDefault="00E41442" w:rsidP="00E41442">
      <w:pPr>
        <w:pStyle w:val="A-Grundtext"/>
      </w:pPr>
    </w:p>
    <w:p w14:paraId="7AE308B6" w14:textId="7B148787" w:rsidR="00E41442" w:rsidRPr="00AD1653" w:rsidRDefault="00E41442" w:rsidP="00E41442">
      <w:pPr>
        <w:pStyle w:val="A-Grundtext"/>
      </w:pPr>
      <w:r>
        <w:t xml:space="preserve">Viele Erläuterungen dazu finden Sie in der AA-Sonderausgabe „Krankheitsbedingte Kündigung“. </w:t>
      </w:r>
      <w:r>
        <w:t>Außerdem halten wir die Musterformulierung „</w:t>
      </w:r>
      <w:r w:rsidRPr="00E41442">
        <w:t>Einwilligungserklärung zur Verarbeitung personenbezogener Daten im Rahmen des</w:t>
      </w:r>
      <w:r w:rsidRPr="00E41442">
        <w:t xml:space="preserve"> BEM“</w:t>
      </w:r>
      <w:r>
        <w:t xml:space="preserve"> vor. </w:t>
      </w:r>
    </w:p>
    <w:p w14:paraId="0C3B7757" w14:textId="1DC3D841" w:rsidR="00901837" w:rsidRPr="00A033C2" w:rsidRDefault="00901837" w:rsidP="00901837">
      <w:pPr>
        <w:pStyle w:val="A-Grundtext"/>
      </w:pPr>
    </w:p>
    <w:p w14:paraId="605DEAF8" w14:textId="77777777" w:rsidR="00901837" w:rsidRPr="00A033C2" w:rsidRDefault="00901837" w:rsidP="00A033C2">
      <w:pPr>
        <w:pStyle w:val="A-Grundtext"/>
      </w:pPr>
    </w:p>
    <w:p w14:paraId="1D9049CE" w14:textId="77777777" w:rsidR="00AE07BD" w:rsidRDefault="00AE07BD" w:rsidP="00A033C2">
      <w:pPr>
        <w:pStyle w:val="A-Grundtext"/>
      </w:pPr>
    </w:p>
    <w:p w14:paraId="3AD79E2D" w14:textId="77777777" w:rsidR="006C5A05" w:rsidRDefault="006C5A05" w:rsidP="00A033C2">
      <w:pPr>
        <w:pStyle w:val="A-Grundtext"/>
      </w:pPr>
    </w:p>
    <w:p w14:paraId="26343950" w14:textId="77777777" w:rsidR="00AE07BD" w:rsidRDefault="00AE07BD" w:rsidP="00A033C2">
      <w:pPr>
        <w:pStyle w:val="A-Grundtext"/>
      </w:pPr>
    </w:p>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B1645A" w14:paraId="4E0B3ECC" w14:textId="77777777" w:rsidTr="006C5A05">
        <w:trPr>
          <w:trHeight w:val="1690"/>
        </w:trPr>
        <w:tc>
          <w:tcPr>
            <w:tcW w:w="9779" w:type="dxa"/>
            <w:shd w:val="clear" w:color="auto" w:fill="D9D9D9" w:themeFill="background1" w:themeFillShade="D9"/>
            <w:vAlign w:val="center"/>
          </w:tcPr>
          <w:p w14:paraId="5EBAA436" w14:textId="77777777" w:rsidR="00B1645A" w:rsidRPr="00B1645A" w:rsidRDefault="00B1645A" w:rsidP="00DA1E2A">
            <w:pPr>
              <w:pStyle w:val="A-Grundtext"/>
              <w:shd w:val="clear" w:color="auto" w:fill="D9D9D9" w:themeFill="background1" w:themeFillShade="D9"/>
              <w:ind w:left="142" w:right="207"/>
            </w:pPr>
            <w:r w:rsidRPr="00B1645A">
              <w:rPr>
                <w:rStyle w:val="fett"/>
                <w:bCs/>
              </w:rPr>
              <w:t xml:space="preserve">Wichtiger Hinweis: </w:t>
            </w:r>
            <w:r w:rsidR="00195308" w:rsidRPr="00195308">
              <w:t xml:space="preserve">Der Inhalt ist nach bestem Wissen und Kenntnisstand erstellt worden. </w:t>
            </w:r>
            <w:r w:rsidR="00195308">
              <w:t>Die Redaktion prüft ihn regelmäßig und passt i</w:t>
            </w:r>
            <w:r w:rsidR="00E06B60">
              <w:t>h</w:t>
            </w:r>
            <w:r w:rsidR="00195308">
              <w:t xml:space="preserve">n </w:t>
            </w:r>
            <w:r w:rsidR="00195308" w:rsidRPr="00195308">
              <w:t>gegebenenfalls an. Gleichwohl schließen wir Haftung und Gewähr aus, da die Materie komplex ist und sich ständig wandelt</w:t>
            </w:r>
            <w:r w:rsidRPr="00B1645A">
              <w:t xml:space="preserve">. </w:t>
            </w:r>
            <w:r w:rsidR="0087647C">
              <w:t xml:space="preserve">Muster dienen als Vorlage und sind individuell </w:t>
            </w:r>
            <w:r w:rsidR="001B5725">
              <w:t>anzupassen.</w:t>
            </w:r>
          </w:p>
          <w:p w14:paraId="393A9F75" w14:textId="77777777" w:rsidR="00B1645A" w:rsidRPr="00B1645A" w:rsidRDefault="00B1645A" w:rsidP="00DA1E2A">
            <w:pPr>
              <w:pStyle w:val="A-Grundtext"/>
              <w:shd w:val="clear" w:color="auto" w:fill="D9D9D9" w:themeFill="background1" w:themeFillShade="D9"/>
              <w:ind w:left="142" w:right="207"/>
            </w:pPr>
          </w:p>
          <w:p w14:paraId="19041E4D" w14:textId="77777777" w:rsidR="00B1645A" w:rsidRPr="00B1645A" w:rsidRDefault="00B1645A" w:rsidP="00DA1E2A">
            <w:pPr>
              <w:pStyle w:val="A-Grundtext"/>
              <w:shd w:val="clear" w:color="auto" w:fill="D9D9D9" w:themeFill="background1" w:themeFillShade="D9"/>
              <w:ind w:left="142" w:right="207"/>
            </w:pPr>
            <w:r w:rsidRPr="00B1645A">
              <w:rPr>
                <w:b/>
              </w:rPr>
              <w:t>Haben Sie noch Fragen?</w:t>
            </w:r>
            <w:r w:rsidRPr="00B1645A">
              <w:t xml:space="preserve"> Schreiben Sie uns: </w:t>
            </w:r>
            <w:hyperlink r:id="rId7" w:history="1">
              <w:r w:rsidRPr="00B1645A">
                <w:rPr>
                  <w:rStyle w:val="Hyperlink"/>
                  <w:rFonts w:cs="Arial"/>
                  <w:color w:val="auto"/>
                </w:rPr>
                <w:t>kontakt@iww.de</w:t>
              </w:r>
            </w:hyperlink>
          </w:p>
        </w:tc>
      </w:tr>
    </w:tbl>
    <w:p w14:paraId="41F14342" w14:textId="77777777" w:rsidR="00901837" w:rsidRPr="00A033C2" w:rsidRDefault="00901837" w:rsidP="006C5A05">
      <w:pPr>
        <w:pStyle w:val="A-Grundtext"/>
      </w:pPr>
    </w:p>
    <w:sectPr w:rsidR="00901837" w:rsidRPr="00A033C2" w:rsidSect="008453E4">
      <w:headerReference w:type="default" r:id="rId8"/>
      <w:footerReference w:type="default" r:id="rId9"/>
      <w:headerReference w:type="first" r:id="rId10"/>
      <w:footerReference w:type="first" r:id="rId11"/>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558B0" w14:textId="77777777" w:rsidR="00187619" w:rsidRDefault="00187619" w:rsidP="00B2150E">
      <w:pPr>
        <w:spacing w:after="0" w:line="240" w:lineRule="auto"/>
      </w:pPr>
      <w:r>
        <w:separator/>
      </w:r>
    </w:p>
  </w:endnote>
  <w:endnote w:type="continuationSeparator" w:id="0">
    <w:p w14:paraId="07072986" w14:textId="77777777" w:rsidR="00187619" w:rsidRDefault="00187619"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Offc Pro">
    <w:altName w:val="Segoe Script"/>
    <w:panose1 w:val="020B0504020101020102"/>
    <w:charset w:val="00"/>
    <w:family w:val="swiss"/>
    <w:pitch w:val="variable"/>
    <w:sig w:usb0="A00002BF" w:usb1="4000207B" w:usb2="00000008"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Regular">
    <w:panose1 w:val="02000503030000020003"/>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EEB7"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44A1C0E4" w14:textId="77777777" w:rsidR="00B2150E" w:rsidRDefault="00EA7C3F" w:rsidP="00B2150E">
    <w:pPr>
      <w:pStyle w:val="Fuzeile"/>
      <w:jc w:val="right"/>
    </w:pPr>
    <w:r>
      <w:rPr>
        <w:noProof/>
      </w:rPr>
      <w:drawing>
        <wp:anchor distT="0" distB="0" distL="114300" distR="114300" simplePos="0" relativeHeight="251658240" behindDoc="1" locked="0" layoutInCell="1" allowOverlap="1" wp14:anchorId="27C210FA" wp14:editId="5B1206E2">
          <wp:simplePos x="0" y="0"/>
          <wp:positionH relativeFrom="column">
            <wp:posOffset>4357370</wp:posOffset>
          </wp:positionH>
          <wp:positionV relativeFrom="paragraph">
            <wp:posOffset>-102870</wp:posOffset>
          </wp:positionV>
          <wp:extent cx="1939925" cy="27178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DF9" w14:textId="77777777" w:rsidR="008453E4" w:rsidRPr="00B55676" w:rsidRDefault="00EA7C3F">
    <w:pPr>
      <w:pStyle w:val="Fuzeile"/>
      <w:rPr>
        <w:rFonts w:ascii="Arial" w:hAnsi="Arial" w:cs="Arial"/>
        <w:sz w:val="16"/>
        <w:szCs w:val="16"/>
      </w:rPr>
    </w:pPr>
    <w:r>
      <w:rPr>
        <w:noProof/>
      </w:rPr>
      <w:drawing>
        <wp:anchor distT="0" distB="0" distL="114300" distR="114300" simplePos="0" relativeHeight="251660288" behindDoc="1" locked="0" layoutInCell="1" allowOverlap="1" wp14:anchorId="2FCB2127" wp14:editId="1EC390BD">
          <wp:simplePos x="0" y="0"/>
          <wp:positionH relativeFrom="column">
            <wp:posOffset>4509770</wp:posOffset>
          </wp:positionH>
          <wp:positionV relativeFrom="paragraph">
            <wp:posOffset>49530</wp:posOffset>
          </wp:positionV>
          <wp:extent cx="1939925" cy="271780"/>
          <wp:effectExtent l="0" t="0" r="0" b="0"/>
          <wp:wrapNone/>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 xml:space="preserve">IWW-ID: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13231" w14:textId="77777777" w:rsidR="00187619" w:rsidRDefault="00187619" w:rsidP="00B2150E">
      <w:pPr>
        <w:spacing w:after="0" w:line="240" w:lineRule="auto"/>
      </w:pPr>
      <w:r>
        <w:separator/>
      </w:r>
    </w:p>
  </w:footnote>
  <w:footnote w:type="continuationSeparator" w:id="0">
    <w:p w14:paraId="488645C4" w14:textId="77777777" w:rsidR="00187619" w:rsidRDefault="00187619"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7CC6" w14:textId="189AA511" w:rsidR="00B2150E" w:rsidRPr="003B0C0E" w:rsidRDefault="00E77757">
    <w:pPr>
      <w:pStyle w:val="Kopfzeile"/>
      <w:rPr>
        <w:rFonts w:ascii="DINPro-Regular" w:hAnsi="DINPro-Regular"/>
      </w:rPr>
    </w:pPr>
    <w:r>
      <w:rPr>
        <w:rFonts w:ascii="DINPro-Regular" w:hAnsi="DINPro-Regular"/>
        <w:noProof/>
      </w:rPr>
      <w:drawing>
        <wp:inline distT="0" distB="0" distL="0" distR="0" wp14:anchorId="36EF236B" wp14:editId="7FBB4447">
          <wp:extent cx="701040" cy="560705"/>
          <wp:effectExtent l="0" t="0" r="0" b="0"/>
          <wp:docPr id="1287520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560705"/>
                  </a:xfrm>
                  <a:prstGeom prst="rect">
                    <a:avLst/>
                  </a:prstGeom>
                  <a:noFill/>
                </pic:spPr>
              </pic:pic>
            </a:graphicData>
          </a:graphic>
        </wp:inline>
      </w:drawing>
    </w:r>
  </w:p>
  <w:p w14:paraId="12429E6F" w14:textId="77777777" w:rsidR="003B0C0E" w:rsidRDefault="003B0C0E">
    <w:pPr>
      <w:pStyle w:val="Kopfzeile"/>
      <w:rPr>
        <w:rFonts w:ascii="DINPro-Regular" w:hAnsi="DINPro-Regular"/>
      </w:rPr>
    </w:pPr>
  </w:p>
  <w:p w14:paraId="20C4CE62"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2E97" w14:textId="520F6266" w:rsidR="008453E4" w:rsidRDefault="001F4DAB">
    <w:pPr>
      <w:pStyle w:val="Kopfzeile"/>
    </w:pPr>
    <w:r w:rsidRPr="00AE73F8">
      <w:rPr>
        <w:rFonts w:ascii="DINPro-Regular" w:hAnsi="DINPro-Regular"/>
        <w:noProof/>
        <w:lang w:eastAsia="de-DE"/>
      </w:rPr>
      <w:drawing>
        <wp:inline distT="0" distB="0" distL="0" distR="0" wp14:anchorId="333EC3F0" wp14:editId="4558E99B">
          <wp:extent cx="702050" cy="56197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
                  <a:stretch>
                    <a:fillRect/>
                  </a:stretch>
                </pic:blipFill>
                <pic:spPr bwMode="auto">
                  <a:xfrm>
                    <a:off x="0" y="0"/>
                    <a:ext cx="702050" cy="561974"/>
                  </a:xfrm>
                  <a:prstGeom prst="rect">
                    <a:avLst/>
                  </a:prstGeom>
                  <a:noFill/>
                  <a:ln>
                    <a:noFill/>
                  </a:ln>
                </pic:spPr>
              </pic:pic>
            </a:graphicData>
          </a:graphic>
        </wp:inline>
      </w:drawing>
    </w:r>
  </w:p>
  <w:p w14:paraId="613B1592" w14:textId="77777777" w:rsidR="008453E4" w:rsidRDefault="008453E4">
    <w:pPr>
      <w:pStyle w:val="Kopfzeile"/>
    </w:pPr>
  </w:p>
  <w:p w14:paraId="32B75D28"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6A5DB6"/>
    <w:multiLevelType w:val="hybridMultilevel"/>
    <w:tmpl w:val="A920D7C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629A07B2"/>
    <w:multiLevelType w:val="hybridMultilevel"/>
    <w:tmpl w:val="E86CFC5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6712504">
    <w:abstractNumId w:val="2"/>
  </w:num>
  <w:num w:numId="2" w16cid:durableId="1384675516">
    <w:abstractNumId w:val="4"/>
  </w:num>
  <w:num w:numId="3" w16cid:durableId="100881069">
    <w:abstractNumId w:val="3"/>
  </w:num>
  <w:num w:numId="4" w16cid:durableId="1086078941">
    <w:abstractNumId w:val="0"/>
    <w:lvlOverride w:ilvl="0"/>
    <w:lvlOverride w:ilvl="1"/>
    <w:lvlOverride w:ilvl="2"/>
    <w:lvlOverride w:ilvl="3"/>
    <w:lvlOverride w:ilvl="4"/>
    <w:lvlOverride w:ilvl="5"/>
    <w:lvlOverride w:ilvl="6"/>
    <w:lvlOverride w:ilvl="7"/>
    <w:lvlOverride w:ilvl="8"/>
  </w:num>
  <w:num w:numId="5" w16cid:durableId="1733430708">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150E"/>
    <w:rsid w:val="00047F0E"/>
    <w:rsid w:val="000A1660"/>
    <w:rsid w:val="000B07BE"/>
    <w:rsid w:val="000B778D"/>
    <w:rsid w:val="000C67E6"/>
    <w:rsid w:val="000D00F1"/>
    <w:rsid w:val="000E216C"/>
    <w:rsid w:val="000E3168"/>
    <w:rsid w:val="000E5957"/>
    <w:rsid w:val="00151769"/>
    <w:rsid w:val="00187619"/>
    <w:rsid w:val="00195308"/>
    <w:rsid w:val="001A2C2E"/>
    <w:rsid w:val="001A4CE6"/>
    <w:rsid w:val="001B0D45"/>
    <w:rsid w:val="001B5725"/>
    <w:rsid w:val="001E0C39"/>
    <w:rsid w:val="001E7BC9"/>
    <w:rsid w:val="001F4DAB"/>
    <w:rsid w:val="00215ABE"/>
    <w:rsid w:val="0023011E"/>
    <w:rsid w:val="002373E0"/>
    <w:rsid w:val="00241789"/>
    <w:rsid w:val="00274341"/>
    <w:rsid w:val="002A5484"/>
    <w:rsid w:val="002D4A97"/>
    <w:rsid w:val="00316204"/>
    <w:rsid w:val="00320EA2"/>
    <w:rsid w:val="00360B71"/>
    <w:rsid w:val="003843C6"/>
    <w:rsid w:val="003B0C0E"/>
    <w:rsid w:val="003D5568"/>
    <w:rsid w:val="004033C6"/>
    <w:rsid w:val="0045307A"/>
    <w:rsid w:val="00453096"/>
    <w:rsid w:val="004C5C22"/>
    <w:rsid w:val="004D2AB7"/>
    <w:rsid w:val="004F4EA0"/>
    <w:rsid w:val="00544206"/>
    <w:rsid w:val="005753C2"/>
    <w:rsid w:val="00593354"/>
    <w:rsid w:val="005B24EC"/>
    <w:rsid w:val="005C53E8"/>
    <w:rsid w:val="00610AFA"/>
    <w:rsid w:val="00682B08"/>
    <w:rsid w:val="006A385A"/>
    <w:rsid w:val="006B0D4D"/>
    <w:rsid w:val="006C5A05"/>
    <w:rsid w:val="006F7D28"/>
    <w:rsid w:val="00736EA3"/>
    <w:rsid w:val="007631D5"/>
    <w:rsid w:val="007712EC"/>
    <w:rsid w:val="00844B9B"/>
    <w:rsid w:val="008453E4"/>
    <w:rsid w:val="00865455"/>
    <w:rsid w:val="0087647C"/>
    <w:rsid w:val="008957F2"/>
    <w:rsid w:val="008B69CB"/>
    <w:rsid w:val="008C5382"/>
    <w:rsid w:val="008C7F29"/>
    <w:rsid w:val="00901837"/>
    <w:rsid w:val="00916CF4"/>
    <w:rsid w:val="00923F71"/>
    <w:rsid w:val="00950B9C"/>
    <w:rsid w:val="009923B9"/>
    <w:rsid w:val="00997F46"/>
    <w:rsid w:val="009A6C9A"/>
    <w:rsid w:val="009B5A39"/>
    <w:rsid w:val="009F01A8"/>
    <w:rsid w:val="009F4FFC"/>
    <w:rsid w:val="00A00DF1"/>
    <w:rsid w:val="00A033C2"/>
    <w:rsid w:val="00AC24B7"/>
    <w:rsid w:val="00AD68A2"/>
    <w:rsid w:val="00AE07BD"/>
    <w:rsid w:val="00AF49EB"/>
    <w:rsid w:val="00B06839"/>
    <w:rsid w:val="00B1645A"/>
    <w:rsid w:val="00B2150E"/>
    <w:rsid w:val="00B55676"/>
    <w:rsid w:val="00B9664D"/>
    <w:rsid w:val="00BC1A18"/>
    <w:rsid w:val="00CF57DB"/>
    <w:rsid w:val="00D45578"/>
    <w:rsid w:val="00D6407F"/>
    <w:rsid w:val="00D945D3"/>
    <w:rsid w:val="00DA1E2A"/>
    <w:rsid w:val="00DC6EAC"/>
    <w:rsid w:val="00E06B60"/>
    <w:rsid w:val="00E102A2"/>
    <w:rsid w:val="00E33B46"/>
    <w:rsid w:val="00E41442"/>
    <w:rsid w:val="00E60AAC"/>
    <w:rsid w:val="00E77757"/>
    <w:rsid w:val="00EA7C3F"/>
    <w:rsid w:val="00EB29A4"/>
    <w:rsid w:val="00EF5ABB"/>
    <w:rsid w:val="00F16671"/>
    <w:rsid w:val="00F52F7E"/>
    <w:rsid w:val="00F71C96"/>
    <w:rsid w:val="00FE43D5"/>
    <w:rsid w:val="00FF3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C539F"/>
  <w14:defaultImageDpi w14:val="0"/>
  <w15:docId w15:val="{EB94590D-2E45-47B9-A785-E22CC7B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162">
      <w:marLeft w:val="0"/>
      <w:marRight w:val="0"/>
      <w:marTop w:val="0"/>
      <w:marBottom w:val="0"/>
      <w:divBdr>
        <w:top w:val="none" w:sz="0" w:space="0" w:color="auto"/>
        <w:left w:val="none" w:sz="0" w:space="0" w:color="auto"/>
        <w:bottom w:val="none" w:sz="0" w:space="0" w:color="auto"/>
        <w:right w:val="none" w:sz="0" w:space="0" w:color="auto"/>
      </w:divBdr>
    </w:div>
    <w:div w:id="475344793">
      <w:bodyDiv w:val="1"/>
      <w:marLeft w:val="0"/>
      <w:marRight w:val="0"/>
      <w:marTop w:val="0"/>
      <w:marBottom w:val="0"/>
      <w:divBdr>
        <w:top w:val="none" w:sz="0" w:space="0" w:color="auto"/>
        <w:left w:val="none" w:sz="0" w:space="0" w:color="auto"/>
        <w:bottom w:val="none" w:sz="0" w:space="0" w:color="auto"/>
        <w:right w:val="none" w:sz="0" w:space="0" w:color="auto"/>
      </w:divBdr>
    </w:div>
    <w:div w:id="1474787230">
      <w:bodyDiv w:val="1"/>
      <w:marLeft w:val="0"/>
      <w:marRight w:val="0"/>
      <w:marTop w:val="0"/>
      <w:marBottom w:val="0"/>
      <w:divBdr>
        <w:top w:val="none" w:sz="0" w:space="0" w:color="auto"/>
        <w:left w:val="none" w:sz="0" w:space="0" w:color="auto"/>
        <w:bottom w:val="none" w:sz="0" w:space="0" w:color="auto"/>
        <w:right w:val="none" w:sz="0" w:space="0" w:color="auto"/>
      </w:divBdr>
    </w:div>
    <w:div w:id="182106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iww.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1074</Words>
  <Characters>6772</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Christian Stake</cp:lastModifiedBy>
  <cp:revision>10</cp:revision>
  <cp:lastPrinted>2023-12-04T11:30:00Z</cp:lastPrinted>
  <dcterms:created xsi:type="dcterms:W3CDTF">2022-08-04T11:26:00Z</dcterms:created>
  <dcterms:modified xsi:type="dcterms:W3CDTF">2025-08-04T08:57:00Z</dcterms:modified>
</cp:coreProperties>
</file>